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E8797" w14:textId="77777777" w:rsidR="004D4B90" w:rsidRPr="004D4B90" w:rsidRDefault="004D4B90" w:rsidP="004D4B90">
      <w:pPr>
        <w:spacing w:line="259" w:lineRule="auto"/>
        <w:jc w:val="right"/>
      </w:pPr>
      <w:r w:rsidRPr="004D4B90">
        <w:t>Приложение № 2</w:t>
      </w:r>
    </w:p>
    <w:p w14:paraId="7ED49BF2" w14:textId="77777777" w:rsidR="004D4B90" w:rsidRPr="004D4B90" w:rsidRDefault="004D4B90" w:rsidP="004D4B90">
      <w:pPr>
        <w:spacing w:after="0" w:line="240" w:lineRule="auto"/>
        <w:jc w:val="right"/>
        <w:rPr>
          <w:sz w:val="24"/>
          <w:szCs w:val="24"/>
        </w:rPr>
      </w:pPr>
      <w:r w:rsidRPr="004D4B90">
        <w:rPr>
          <w:sz w:val="24"/>
          <w:szCs w:val="24"/>
        </w:rPr>
        <w:t xml:space="preserve">Утверждено </w:t>
      </w:r>
    </w:p>
    <w:p w14:paraId="3D6F88ED" w14:textId="77777777" w:rsidR="004D4B90" w:rsidRPr="004D4B90" w:rsidRDefault="004D4B90" w:rsidP="004D4B90">
      <w:pPr>
        <w:spacing w:after="0" w:line="240" w:lineRule="auto"/>
        <w:jc w:val="right"/>
        <w:rPr>
          <w:sz w:val="24"/>
          <w:szCs w:val="24"/>
        </w:rPr>
      </w:pPr>
      <w:r w:rsidRPr="004D4B90">
        <w:rPr>
          <w:sz w:val="24"/>
          <w:szCs w:val="24"/>
        </w:rPr>
        <w:t>Постановлением администрации</w:t>
      </w:r>
    </w:p>
    <w:p w14:paraId="7AE4C93B" w14:textId="77777777" w:rsidR="004D4B90" w:rsidRPr="004D4B90" w:rsidRDefault="004D4B90" w:rsidP="004D4B90">
      <w:pPr>
        <w:spacing w:after="0" w:line="240" w:lineRule="auto"/>
        <w:jc w:val="right"/>
        <w:rPr>
          <w:sz w:val="24"/>
          <w:szCs w:val="24"/>
        </w:rPr>
      </w:pPr>
      <w:r w:rsidRPr="004D4B90">
        <w:rPr>
          <w:sz w:val="24"/>
          <w:szCs w:val="24"/>
        </w:rPr>
        <w:t>муниципального образования</w:t>
      </w:r>
    </w:p>
    <w:p w14:paraId="3608D42C" w14:textId="77777777" w:rsidR="004D4B90" w:rsidRPr="004D4B90" w:rsidRDefault="004D4B90" w:rsidP="004D4B90">
      <w:pPr>
        <w:spacing w:after="0" w:line="240" w:lineRule="auto"/>
        <w:jc w:val="right"/>
        <w:rPr>
          <w:sz w:val="24"/>
          <w:szCs w:val="24"/>
        </w:rPr>
      </w:pPr>
      <w:r w:rsidRPr="004D4B90">
        <w:rPr>
          <w:sz w:val="24"/>
          <w:szCs w:val="24"/>
        </w:rPr>
        <w:t xml:space="preserve">«Озерский муниципальный округ </w:t>
      </w:r>
    </w:p>
    <w:p w14:paraId="0BC059A7" w14:textId="77777777" w:rsidR="004D4B90" w:rsidRPr="004D4B90" w:rsidRDefault="004D4B90" w:rsidP="004D4B90">
      <w:pPr>
        <w:spacing w:after="0" w:line="240" w:lineRule="auto"/>
        <w:jc w:val="right"/>
        <w:rPr>
          <w:sz w:val="24"/>
          <w:szCs w:val="24"/>
        </w:rPr>
      </w:pPr>
      <w:r w:rsidRPr="004D4B90">
        <w:rPr>
          <w:sz w:val="24"/>
          <w:szCs w:val="24"/>
        </w:rPr>
        <w:t>Калининградской области»</w:t>
      </w:r>
    </w:p>
    <w:p w14:paraId="6D3C21F3" w14:textId="77777777" w:rsidR="004D4B90" w:rsidRPr="004D4B90" w:rsidRDefault="004D4B90" w:rsidP="004D4B90">
      <w:pPr>
        <w:spacing w:after="0" w:line="240" w:lineRule="auto"/>
        <w:jc w:val="right"/>
        <w:rPr>
          <w:sz w:val="24"/>
          <w:szCs w:val="24"/>
        </w:rPr>
      </w:pPr>
      <w:r w:rsidRPr="004D4B90">
        <w:rPr>
          <w:sz w:val="24"/>
          <w:szCs w:val="24"/>
        </w:rPr>
        <w:t xml:space="preserve">«О проведении народного </w:t>
      </w:r>
    </w:p>
    <w:p w14:paraId="36EF4FA7" w14:textId="77777777" w:rsidR="004D4B90" w:rsidRPr="004D4B90" w:rsidRDefault="004D4B90" w:rsidP="004D4B90">
      <w:pPr>
        <w:spacing w:after="0" w:line="240" w:lineRule="auto"/>
        <w:jc w:val="right"/>
        <w:rPr>
          <w:sz w:val="24"/>
          <w:szCs w:val="24"/>
        </w:rPr>
      </w:pPr>
      <w:r w:rsidRPr="004D4B90">
        <w:rPr>
          <w:sz w:val="24"/>
          <w:szCs w:val="24"/>
        </w:rPr>
        <w:t>гуляния «Широкая Масленица»</w:t>
      </w:r>
    </w:p>
    <w:p w14:paraId="15CF948F" w14:textId="05A8949B" w:rsidR="004D4B90" w:rsidRPr="004D4B90" w:rsidRDefault="004D4B90" w:rsidP="004D4B90">
      <w:pPr>
        <w:spacing w:after="0" w:line="240" w:lineRule="auto"/>
        <w:jc w:val="right"/>
        <w:rPr>
          <w:sz w:val="24"/>
          <w:szCs w:val="24"/>
        </w:rPr>
      </w:pPr>
      <w:r w:rsidRPr="004D4B90">
        <w:rPr>
          <w:sz w:val="24"/>
          <w:szCs w:val="24"/>
        </w:rPr>
        <w:t>№ __</w:t>
      </w:r>
      <w:r>
        <w:rPr>
          <w:sz w:val="24"/>
          <w:szCs w:val="24"/>
        </w:rPr>
        <w:t>__</w:t>
      </w:r>
      <w:r w:rsidRPr="004D4B90">
        <w:rPr>
          <w:sz w:val="24"/>
          <w:szCs w:val="24"/>
        </w:rPr>
        <w:t xml:space="preserve"> от </w:t>
      </w:r>
      <w:r>
        <w:rPr>
          <w:sz w:val="24"/>
          <w:szCs w:val="24"/>
        </w:rPr>
        <w:t>06.02.</w:t>
      </w:r>
      <w:r w:rsidRPr="004D4B90">
        <w:rPr>
          <w:sz w:val="24"/>
          <w:szCs w:val="24"/>
        </w:rPr>
        <w:t>2023 г.</w:t>
      </w:r>
    </w:p>
    <w:p w14:paraId="5782F216" w14:textId="77777777" w:rsidR="004D4B90" w:rsidRPr="004D4B90" w:rsidRDefault="004D4B90" w:rsidP="004D4B90">
      <w:pPr>
        <w:spacing w:after="0" w:line="276" w:lineRule="auto"/>
        <w:ind w:right="-284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D4B90">
        <w:rPr>
          <w:bCs/>
          <w:sz w:val="28"/>
          <w:szCs w:val="28"/>
        </w:rPr>
        <w:t xml:space="preserve"> </w:t>
      </w:r>
    </w:p>
    <w:p w14:paraId="558E226A" w14:textId="77777777" w:rsidR="004D4B90" w:rsidRPr="004D4B90" w:rsidRDefault="004D4B90" w:rsidP="004D4B90">
      <w:pPr>
        <w:spacing w:after="0" w:line="240" w:lineRule="auto"/>
        <w:jc w:val="center"/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14:paraId="48CB0FFA" w14:textId="77777777" w:rsidR="004D4B90" w:rsidRPr="004D4B90" w:rsidRDefault="004D4B90" w:rsidP="004D4B90">
      <w:pPr>
        <w:spacing w:after="0" w:line="240" w:lineRule="auto"/>
        <w:jc w:val="center"/>
        <w:rPr>
          <w:rFonts w:eastAsia="Times New Roman"/>
          <w:b/>
          <w:bCs/>
          <w:color w:val="000000"/>
          <w:szCs w:val="26"/>
          <w:shd w:val="clear" w:color="auto" w:fill="FFFFFF"/>
          <w:lang w:eastAsia="ru-RU"/>
        </w:rPr>
      </w:pPr>
      <w:r w:rsidRPr="004D4B90">
        <w:rPr>
          <w:rFonts w:eastAsia="Times New Roman"/>
          <w:b/>
          <w:bCs/>
          <w:color w:val="000000"/>
          <w:szCs w:val="26"/>
          <w:shd w:val="clear" w:color="auto" w:fill="FFFFFF"/>
          <w:lang w:eastAsia="ru-RU"/>
        </w:rPr>
        <w:t>ПОЛОЖЕНИЕ</w:t>
      </w:r>
      <w:r w:rsidRPr="004D4B90">
        <w:rPr>
          <w:rFonts w:eastAsia="Times New Roman"/>
          <w:color w:val="000000"/>
          <w:szCs w:val="26"/>
          <w:lang w:eastAsia="ru-RU"/>
        </w:rPr>
        <w:br/>
      </w:r>
      <w:r w:rsidRPr="004D4B90">
        <w:rPr>
          <w:rFonts w:eastAsia="Times New Roman"/>
          <w:color w:val="000000"/>
          <w:szCs w:val="26"/>
          <w:lang w:eastAsia="ru-RU"/>
        </w:rPr>
        <w:br/>
      </w:r>
      <w:r w:rsidRPr="004D4B90">
        <w:rPr>
          <w:rFonts w:eastAsia="Times New Roman"/>
          <w:b/>
          <w:bCs/>
          <w:color w:val="000000"/>
          <w:szCs w:val="26"/>
          <w:shd w:val="clear" w:color="auto" w:fill="FFFFFF"/>
          <w:lang w:eastAsia="ru-RU"/>
        </w:rPr>
        <w:t xml:space="preserve">о проведении конкурса «Блинное угощение!»  </w:t>
      </w:r>
    </w:p>
    <w:p w14:paraId="3130D0FF" w14:textId="77777777" w:rsidR="004D4B90" w:rsidRPr="004D4B90" w:rsidRDefault="004D4B90" w:rsidP="004D4B90">
      <w:pPr>
        <w:spacing w:after="0" w:line="240" w:lineRule="auto"/>
        <w:jc w:val="center"/>
        <w:rPr>
          <w:rFonts w:eastAsia="Times New Roman"/>
          <w:b/>
          <w:bCs/>
          <w:color w:val="000000"/>
          <w:szCs w:val="26"/>
          <w:shd w:val="clear" w:color="auto" w:fill="FFFFFF"/>
          <w:lang w:eastAsia="ru-RU"/>
        </w:rPr>
      </w:pPr>
      <w:r w:rsidRPr="004D4B90">
        <w:rPr>
          <w:rFonts w:eastAsia="Times New Roman"/>
          <w:b/>
          <w:bCs/>
          <w:color w:val="000000"/>
          <w:szCs w:val="26"/>
          <w:shd w:val="clear" w:color="auto" w:fill="FFFFFF"/>
          <w:lang w:eastAsia="ru-RU"/>
        </w:rPr>
        <w:t>при проведении городского мероприятия, посвященного празднованию Масленицы </w:t>
      </w:r>
    </w:p>
    <w:p w14:paraId="38CEA50C" w14:textId="77777777" w:rsidR="004D4B90" w:rsidRPr="004D4B90" w:rsidRDefault="004D4B90" w:rsidP="004D4B90">
      <w:pPr>
        <w:spacing w:after="0" w:line="240" w:lineRule="auto"/>
        <w:jc w:val="center"/>
        <w:rPr>
          <w:rFonts w:eastAsia="Times New Roman"/>
          <w:b/>
          <w:bCs/>
          <w:color w:val="000000"/>
          <w:szCs w:val="26"/>
          <w:shd w:val="clear" w:color="auto" w:fill="FFFFFF"/>
          <w:lang w:eastAsia="ru-RU"/>
        </w:rPr>
      </w:pPr>
    </w:p>
    <w:p w14:paraId="6A9E921A" w14:textId="77777777" w:rsidR="004D4B90" w:rsidRPr="004D4B90" w:rsidRDefault="004D4B90" w:rsidP="004D4B90">
      <w:pPr>
        <w:spacing w:after="0" w:line="240" w:lineRule="auto"/>
        <w:rPr>
          <w:szCs w:val="26"/>
          <w:shd w:val="clear" w:color="auto" w:fill="FFFFFF"/>
        </w:rPr>
      </w:pPr>
      <w:r w:rsidRPr="004D4B90">
        <w:rPr>
          <w:rFonts w:eastAsia="Times New Roman"/>
          <w:color w:val="000000"/>
          <w:szCs w:val="26"/>
          <w:lang w:eastAsia="ru-RU"/>
        </w:rPr>
        <w:br/>
      </w:r>
      <w:r w:rsidRPr="004D4B90">
        <w:rPr>
          <w:szCs w:val="26"/>
          <w:shd w:val="clear" w:color="auto" w:fill="FFFFFF"/>
        </w:rPr>
        <w:t>Масленица - отличный повод, чтобы поделиться секретами приготовления блинов (и не только!), напомнить, как вкусна и колоритна наша национальная кухня. Блины - блюдо самое простое, но в то же время очень сложное. Напечь блинов тоненьких, кружевных – наука!</w:t>
      </w:r>
    </w:p>
    <w:p w14:paraId="6057D9FE" w14:textId="77777777" w:rsidR="004D4B90" w:rsidRPr="004D4B90" w:rsidRDefault="004D4B90" w:rsidP="004D4B90">
      <w:pPr>
        <w:spacing w:after="0" w:line="240" w:lineRule="auto"/>
        <w:rPr>
          <w:color w:val="000000"/>
          <w:szCs w:val="26"/>
        </w:rPr>
      </w:pPr>
      <w:r w:rsidRPr="004D4B90">
        <w:rPr>
          <w:color w:val="000000"/>
          <w:szCs w:val="26"/>
        </w:rPr>
        <w:t>26 февраля 2023 года в городе Озерске пройдет праздничное мероприятие, посвященное Масленице. В этот день среди участников народного гуляния будет проводиться конкурс «Блинное угощение».</w:t>
      </w:r>
    </w:p>
    <w:p w14:paraId="2552CA5B" w14:textId="77777777" w:rsidR="004D4B90" w:rsidRPr="004D4B90" w:rsidRDefault="004D4B90" w:rsidP="004D4B90">
      <w:pPr>
        <w:spacing w:after="200" w:line="276" w:lineRule="auto"/>
        <w:jc w:val="both"/>
        <w:rPr>
          <w:b/>
          <w:color w:val="111111"/>
          <w:szCs w:val="26"/>
        </w:rPr>
      </w:pPr>
    </w:p>
    <w:p w14:paraId="7429B9CE" w14:textId="77777777" w:rsidR="004D4B90" w:rsidRPr="004D4B90" w:rsidRDefault="004D4B90" w:rsidP="004D4B90">
      <w:pPr>
        <w:spacing w:after="200" w:line="276" w:lineRule="auto"/>
        <w:jc w:val="both"/>
        <w:rPr>
          <w:szCs w:val="26"/>
        </w:rPr>
      </w:pPr>
      <w:r w:rsidRPr="004D4B90">
        <w:rPr>
          <w:b/>
          <w:bCs/>
          <w:szCs w:val="26"/>
          <w:u w:val="single"/>
        </w:rPr>
        <w:t>1.Цели и задачи конкурса</w:t>
      </w:r>
    </w:p>
    <w:p w14:paraId="7FCA0F3D" w14:textId="77777777" w:rsidR="004D4B90" w:rsidRPr="004D4B90" w:rsidRDefault="004D4B90" w:rsidP="004D4B90">
      <w:pPr>
        <w:spacing w:after="200" w:line="276" w:lineRule="auto"/>
        <w:jc w:val="both"/>
        <w:rPr>
          <w:szCs w:val="26"/>
        </w:rPr>
      </w:pPr>
      <w:r w:rsidRPr="004D4B90">
        <w:rPr>
          <w:szCs w:val="26"/>
        </w:rPr>
        <w:t>1.1. Повышение интереса к народной культуре, развитие традиций празднования Масленицы.</w:t>
      </w:r>
    </w:p>
    <w:p w14:paraId="05B79DA9" w14:textId="77777777" w:rsidR="004D4B90" w:rsidRPr="004D4B90" w:rsidRDefault="004D4B90" w:rsidP="004D4B90">
      <w:pPr>
        <w:spacing w:after="200" w:line="276" w:lineRule="auto"/>
        <w:jc w:val="both"/>
        <w:rPr>
          <w:szCs w:val="26"/>
        </w:rPr>
      </w:pPr>
      <w:r w:rsidRPr="004D4B90">
        <w:rPr>
          <w:szCs w:val="26"/>
        </w:rPr>
        <w:t>1.2. Привлечение жителей муниципального округа к совместной созидательной деятельности.</w:t>
      </w:r>
    </w:p>
    <w:p w14:paraId="702811AA" w14:textId="77777777" w:rsidR="004D4B90" w:rsidRPr="004D4B90" w:rsidRDefault="004D4B90" w:rsidP="004D4B90">
      <w:pPr>
        <w:spacing w:after="200" w:line="276" w:lineRule="auto"/>
        <w:jc w:val="both"/>
        <w:rPr>
          <w:szCs w:val="26"/>
        </w:rPr>
      </w:pPr>
      <w:r w:rsidRPr="004D4B90">
        <w:rPr>
          <w:szCs w:val="26"/>
        </w:rPr>
        <w:t>1.3. Выявление и поощрение лучших участников конкурса.</w:t>
      </w:r>
    </w:p>
    <w:p w14:paraId="4C3AAC94" w14:textId="77777777" w:rsidR="004D4B90" w:rsidRPr="004D4B90" w:rsidRDefault="004D4B90" w:rsidP="004D4B90">
      <w:pPr>
        <w:spacing w:after="200" w:line="276" w:lineRule="auto"/>
        <w:jc w:val="both"/>
        <w:rPr>
          <w:color w:val="000000"/>
          <w:szCs w:val="26"/>
        </w:rPr>
      </w:pPr>
      <w:r w:rsidRPr="004D4B90">
        <w:rPr>
          <w:b/>
          <w:bCs/>
          <w:color w:val="000000"/>
          <w:szCs w:val="26"/>
        </w:rPr>
        <w:t xml:space="preserve">2. </w:t>
      </w:r>
      <w:r w:rsidRPr="004D4B90">
        <w:rPr>
          <w:b/>
          <w:bCs/>
          <w:color w:val="000000"/>
          <w:szCs w:val="26"/>
          <w:u w:val="single"/>
        </w:rPr>
        <w:t>Участники конкурса</w:t>
      </w:r>
    </w:p>
    <w:p w14:paraId="01FB937E" w14:textId="77777777" w:rsidR="004D4B90" w:rsidRPr="004D4B90" w:rsidRDefault="004D4B90" w:rsidP="004D4B90">
      <w:pPr>
        <w:spacing w:after="200" w:line="276" w:lineRule="auto"/>
        <w:jc w:val="both"/>
        <w:rPr>
          <w:color w:val="000000"/>
          <w:szCs w:val="26"/>
        </w:rPr>
      </w:pPr>
      <w:r w:rsidRPr="004D4B90">
        <w:rPr>
          <w:color w:val="000000"/>
          <w:szCs w:val="26"/>
        </w:rPr>
        <w:t>2.1.К участию в конкурсе приглашаются все желающие, независимо от пола, возраста, места проживания и социального положения.</w:t>
      </w:r>
    </w:p>
    <w:p w14:paraId="2B560791" w14:textId="77777777" w:rsidR="004D4B90" w:rsidRPr="004D4B90" w:rsidRDefault="004D4B90" w:rsidP="004D4B90">
      <w:pPr>
        <w:spacing w:after="200" w:line="276" w:lineRule="auto"/>
        <w:jc w:val="both"/>
        <w:rPr>
          <w:rFonts w:ascii="Calibri" w:hAnsi="Calibri"/>
          <w:color w:val="000000"/>
          <w:szCs w:val="26"/>
        </w:rPr>
      </w:pPr>
      <w:r w:rsidRPr="004D4B90">
        <w:rPr>
          <w:color w:val="000000"/>
          <w:szCs w:val="26"/>
        </w:rPr>
        <w:t>2.2. Участниками конкурса «Блинное угощение» могут быть как отдельные лица, так и совместные коллективы и организации.</w:t>
      </w:r>
    </w:p>
    <w:p w14:paraId="1E6D0166" w14:textId="77777777" w:rsidR="004D4B90" w:rsidRPr="004D4B90" w:rsidRDefault="004D4B90" w:rsidP="004D4B90">
      <w:pPr>
        <w:spacing w:after="0" w:line="240" w:lineRule="auto"/>
        <w:rPr>
          <w:rFonts w:eastAsia="Times New Roman"/>
          <w:color w:val="000000"/>
          <w:szCs w:val="26"/>
          <w:shd w:val="clear" w:color="auto" w:fill="FFFFFF"/>
          <w:lang w:eastAsia="ru-RU"/>
        </w:rPr>
      </w:pPr>
      <w:r w:rsidRPr="004D4B90">
        <w:rPr>
          <w:b/>
          <w:bCs/>
          <w:color w:val="000000"/>
          <w:szCs w:val="26"/>
          <w:u w:val="single"/>
        </w:rPr>
        <w:t xml:space="preserve">3. </w:t>
      </w:r>
      <w:r w:rsidRPr="004D4B90">
        <w:rPr>
          <w:rFonts w:eastAsia="Times New Roman"/>
          <w:b/>
          <w:color w:val="000000"/>
          <w:szCs w:val="26"/>
          <w:u w:val="single"/>
          <w:shd w:val="clear" w:color="auto" w:fill="FFFFFF"/>
          <w:lang w:eastAsia="ru-RU"/>
        </w:rPr>
        <w:t>Основными критериями оценки участников Конкурса являются: </w:t>
      </w:r>
      <w:r w:rsidRPr="004D4B90">
        <w:rPr>
          <w:rFonts w:eastAsia="Times New Roman"/>
          <w:b/>
          <w:color w:val="000000"/>
          <w:szCs w:val="26"/>
          <w:u w:val="single"/>
          <w:lang w:eastAsia="ru-RU"/>
        </w:rPr>
        <w:br/>
      </w:r>
      <w:r w:rsidRPr="004D4B90">
        <w:rPr>
          <w:rFonts w:eastAsia="Times New Roman"/>
          <w:color w:val="000000"/>
          <w:szCs w:val="26"/>
          <w:lang w:eastAsia="ru-RU"/>
        </w:rPr>
        <w:br/>
      </w:r>
      <w:r w:rsidRPr="004D4B90">
        <w:rPr>
          <w:rFonts w:eastAsia="Times New Roman"/>
          <w:color w:val="000000"/>
          <w:szCs w:val="26"/>
          <w:shd w:val="clear" w:color="auto" w:fill="FFFFFF"/>
          <w:lang w:eastAsia="ru-RU"/>
        </w:rPr>
        <w:t>3.1. Наличие 3-х видов предлагаемого угощения, соответствующего тематике.</w:t>
      </w:r>
    </w:p>
    <w:p w14:paraId="56DB679E" w14:textId="77777777" w:rsidR="004D4B90" w:rsidRPr="004D4B90" w:rsidRDefault="004D4B90" w:rsidP="004D4B90">
      <w:pPr>
        <w:spacing w:after="0" w:line="240" w:lineRule="auto"/>
        <w:rPr>
          <w:rFonts w:eastAsia="Times New Roman"/>
          <w:color w:val="000000"/>
          <w:szCs w:val="26"/>
          <w:shd w:val="clear" w:color="auto" w:fill="FFFFFF"/>
          <w:lang w:eastAsia="ru-RU"/>
        </w:rPr>
      </w:pPr>
      <w:r w:rsidRPr="004D4B90">
        <w:rPr>
          <w:rFonts w:eastAsia="Times New Roman"/>
          <w:color w:val="000000"/>
          <w:szCs w:val="26"/>
          <w:lang w:eastAsia="ru-RU"/>
        </w:rPr>
        <w:lastRenderedPageBreak/>
        <w:br/>
      </w:r>
      <w:r w:rsidRPr="004D4B90">
        <w:rPr>
          <w:rFonts w:eastAsia="Times New Roman"/>
          <w:color w:val="000000"/>
          <w:szCs w:val="26"/>
          <w:shd w:val="clear" w:color="auto" w:fill="FFFFFF"/>
          <w:lang w:eastAsia="ru-RU"/>
        </w:rPr>
        <w:t>3.2. Творческий подход к форменной одежде участника, соответствующей теме праздника (хозяюшка);</w:t>
      </w:r>
      <w:r w:rsidRPr="004D4B90">
        <w:rPr>
          <w:rFonts w:eastAsia="Times New Roman"/>
          <w:color w:val="000000"/>
          <w:szCs w:val="26"/>
          <w:lang w:eastAsia="ru-RU"/>
        </w:rPr>
        <w:br/>
      </w:r>
      <w:r w:rsidRPr="004D4B90">
        <w:rPr>
          <w:rFonts w:eastAsia="Times New Roman"/>
          <w:color w:val="000000"/>
          <w:szCs w:val="26"/>
          <w:lang w:eastAsia="ru-RU"/>
        </w:rPr>
        <w:br/>
      </w:r>
      <w:r w:rsidRPr="004D4B90">
        <w:rPr>
          <w:rFonts w:eastAsia="Times New Roman"/>
          <w:color w:val="000000"/>
          <w:szCs w:val="26"/>
          <w:shd w:val="clear" w:color="auto" w:fill="FFFFFF"/>
          <w:lang w:eastAsia="ru-RU"/>
        </w:rPr>
        <w:t>3.3 Наличие и оформление необходимой информации об участнике и устная презентация угощения;</w:t>
      </w:r>
      <w:r w:rsidRPr="004D4B90">
        <w:rPr>
          <w:rFonts w:eastAsia="Times New Roman"/>
          <w:color w:val="000000"/>
          <w:szCs w:val="26"/>
          <w:lang w:eastAsia="ru-RU"/>
        </w:rPr>
        <w:br/>
      </w:r>
      <w:r w:rsidRPr="004D4B90">
        <w:rPr>
          <w:rFonts w:eastAsia="Times New Roman"/>
          <w:color w:val="000000"/>
          <w:szCs w:val="26"/>
          <w:lang w:eastAsia="ru-RU"/>
        </w:rPr>
        <w:br/>
      </w:r>
      <w:r w:rsidRPr="004D4B90">
        <w:rPr>
          <w:rFonts w:eastAsia="Times New Roman"/>
          <w:color w:val="000000"/>
          <w:szCs w:val="26"/>
          <w:shd w:val="clear" w:color="auto" w:fill="FFFFFF"/>
          <w:lang w:eastAsia="ru-RU"/>
        </w:rPr>
        <w:t>Каждый из критериев оценивается по трехбалльной системе.</w:t>
      </w:r>
    </w:p>
    <w:p w14:paraId="3A22EFC4" w14:textId="77777777" w:rsidR="004D4B90" w:rsidRPr="004D4B90" w:rsidRDefault="004D4B90" w:rsidP="004D4B90">
      <w:pPr>
        <w:spacing w:after="0" w:line="240" w:lineRule="auto"/>
        <w:rPr>
          <w:rFonts w:eastAsia="Times New Roman"/>
          <w:color w:val="000000"/>
          <w:szCs w:val="26"/>
          <w:shd w:val="clear" w:color="auto" w:fill="FFFFFF"/>
          <w:lang w:eastAsia="ru-RU"/>
        </w:rPr>
      </w:pPr>
      <w:r w:rsidRPr="004D4B90">
        <w:rPr>
          <w:rFonts w:eastAsia="Times New Roman"/>
          <w:color w:val="000000"/>
          <w:szCs w:val="26"/>
          <w:shd w:val="clear" w:color="auto" w:fill="FFFFFF"/>
          <w:lang w:eastAsia="ru-RU"/>
        </w:rPr>
        <w:t>Конкурс проводится по 5 номинациям с присуждением призовых мест. </w:t>
      </w:r>
      <w:r w:rsidRPr="004D4B90">
        <w:rPr>
          <w:rFonts w:eastAsia="Times New Roman"/>
          <w:color w:val="000000"/>
          <w:szCs w:val="26"/>
          <w:lang w:eastAsia="ru-RU"/>
        </w:rPr>
        <w:br/>
      </w:r>
    </w:p>
    <w:p w14:paraId="69550419" w14:textId="77777777" w:rsidR="004D4B90" w:rsidRPr="004D4B90" w:rsidRDefault="004D4B90" w:rsidP="004D4B90">
      <w:pPr>
        <w:spacing w:after="200" w:line="276" w:lineRule="auto"/>
        <w:jc w:val="both"/>
        <w:rPr>
          <w:b/>
          <w:color w:val="000000"/>
          <w:szCs w:val="26"/>
          <w:u w:val="single"/>
        </w:rPr>
      </w:pPr>
      <w:r w:rsidRPr="004D4B90">
        <w:rPr>
          <w:b/>
          <w:color w:val="000000"/>
          <w:szCs w:val="26"/>
          <w:u w:val="single"/>
        </w:rPr>
        <w:t>4. Конкурсная комиссия</w:t>
      </w:r>
    </w:p>
    <w:p w14:paraId="7D8B215F" w14:textId="77777777" w:rsidR="004D4B90" w:rsidRPr="004D4B90" w:rsidRDefault="004D4B90" w:rsidP="004D4B90">
      <w:pPr>
        <w:spacing w:after="200" w:line="276" w:lineRule="auto"/>
        <w:jc w:val="both"/>
        <w:rPr>
          <w:color w:val="000000"/>
          <w:szCs w:val="26"/>
        </w:rPr>
      </w:pPr>
      <w:r w:rsidRPr="004D4B90">
        <w:rPr>
          <w:color w:val="000000"/>
          <w:szCs w:val="26"/>
        </w:rPr>
        <w:t>4.1. Для подведения итогов конкурса учредитель создает конкурсную комиссию (Приложение №1)</w:t>
      </w:r>
    </w:p>
    <w:p w14:paraId="5D8C4819" w14:textId="77777777" w:rsidR="004D4B90" w:rsidRPr="004D4B90" w:rsidRDefault="004D4B90" w:rsidP="004D4B90">
      <w:pPr>
        <w:spacing w:after="200" w:line="276" w:lineRule="auto"/>
        <w:jc w:val="both"/>
        <w:rPr>
          <w:color w:val="000000"/>
          <w:szCs w:val="26"/>
        </w:rPr>
      </w:pPr>
      <w:r w:rsidRPr="004D4B90">
        <w:rPr>
          <w:color w:val="000000"/>
          <w:szCs w:val="26"/>
        </w:rPr>
        <w:t xml:space="preserve">4.2. Конкурсная комиссия принимает решение о победителях путем открытого голосования. </w:t>
      </w:r>
    </w:p>
    <w:p w14:paraId="69B6DA65" w14:textId="77777777" w:rsidR="004D4B90" w:rsidRPr="004D4B90" w:rsidRDefault="004D4B90" w:rsidP="004D4B90">
      <w:pPr>
        <w:spacing w:after="200" w:line="276" w:lineRule="auto"/>
        <w:jc w:val="both"/>
        <w:rPr>
          <w:color w:val="000000"/>
          <w:szCs w:val="26"/>
        </w:rPr>
      </w:pPr>
      <w:r w:rsidRPr="004D4B90">
        <w:rPr>
          <w:b/>
          <w:bCs/>
          <w:color w:val="000000"/>
          <w:szCs w:val="26"/>
          <w:u w:val="single"/>
        </w:rPr>
        <w:t>5. Сроки и порядок направления заявки на участие в конкурсе</w:t>
      </w:r>
    </w:p>
    <w:p w14:paraId="26E54370" w14:textId="77777777" w:rsidR="004D4B90" w:rsidRPr="004D4B90" w:rsidRDefault="004D4B90" w:rsidP="004D4B90">
      <w:pPr>
        <w:spacing w:after="200" w:line="276" w:lineRule="auto"/>
        <w:jc w:val="both"/>
        <w:rPr>
          <w:color w:val="000000"/>
          <w:szCs w:val="26"/>
        </w:rPr>
      </w:pPr>
      <w:r w:rsidRPr="004D4B90">
        <w:rPr>
          <w:color w:val="000000"/>
          <w:szCs w:val="26"/>
        </w:rPr>
        <w:t xml:space="preserve">5.1. Участники конкурса направляют заявку в оргкомитет конкурса </w:t>
      </w:r>
      <w:r w:rsidRPr="004D4B90">
        <w:rPr>
          <w:color w:val="000000"/>
          <w:szCs w:val="26"/>
          <w:u w:val="single"/>
        </w:rPr>
        <w:t>до 17 февраля 2023 года</w:t>
      </w:r>
      <w:r w:rsidRPr="004D4B90">
        <w:rPr>
          <w:color w:val="000000"/>
          <w:szCs w:val="26"/>
        </w:rPr>
        <w:t xml:space="preserve"> (Приложение №2). </w:t>
      </w:r>
    </w:p>
    <w:p w14:paraId="4458E4FF" w14:textId="77777777" w:rsidR="004D4B90" w:rsidRPr="004D4B90" w:rsidRDefault="004D4B90" w:rsidP="004D4B90">
      <w:pPr>
        <w:spacing w:after="200" w:line="276" w:lineRule="auto"/>
        <w:jc w:val="both"/>
        <w:rPr>
          <w:color w:val="000000"/>
          <w:szCs w:val="26"/>
        </w:rPr>
      </w:pPr>
      <w:r w:rsidRPr="004D4B90">
        <w:rPr>
          <w:color w:val="000000"/>
          <w:szCs w:val="26"/>
        </w:rPr>
        <w:t>Заявку можно направить в оргкомитет следующими способами:</w:t>
      </w:r>
    </w:p>
    <w:p w14:paraId="2155E527" w14:textId="77777777" w:rsidR="004D4B90" w:rsidRPr="004D4B90" w:rsidRDefault="004D4B90" w:rsidP="004D4B90">
      <w:pPr>
        <w:spacing w:after="200" w:line="276" w:lineRule="auto"/>
        <w:jc w:val="both"/>
        <w:rPr>
          <w:b/>
          <w:szCs w:val="26"/>
        </w:rPr>
      </w:pPr>
      <w:r w:rsidRPr="004D4B90">
        <w:rPr>
          <w:color w:val="000000"/>
          <w:szCs w:val="26"/>
        </w:rPr>
        <w:t>-</w:t>
      </w:r>
      <w:r w:rsidRPr="004D4B90">
        <w:rPr>
          <w:color w:val="000000"/>
          <w:szCs w:val="26"/>
          <w:u w:val="single"/>
        </w:rPr>
        <w:t>по электронной почте</w:t>
      </w:r>
      <w:r w:rsidRPr="004D4B90">
        <w:rPr>
          <w:color w:val="000000"/>
          <w:szCs w:val="26"/>
        </w:rPr>
        <w:t xml:space="preserve">: </w:t>
      </w:r>
      <w:r w:rsidRPr="004D4B90">
        <w:rPr>
          <w:szCs w:val="26"/>
          <w:lang w:val="en-US"/>
        </w:rPr>
        <w:t>E</w:t>
      </w:r>
      <w:r w:rsidRPr="004D4B90">
        <w:rPr>
          <w:szCs w:val="26"/>
        </w:rPr>
        <w:t>-</w:t>
      </w:r>
      <w:r w:rsidRPr="004D4B90">
        <w:rPr>
          <w:szCs w:val="26"/>
          <w:lang w:val="en-US"/>
        </w:rPr>
        <w:t>mail</w:t>
      </w:r>
      <w:r w:rsidRPr="004D4B90">
        <w:rPr>
          <w:szCs w:val="26"/>
        </w:rPr>
        <w:t xml:space="preserve">: </w:t>
      </w:r>
      <w:r w:rsidRPr="004D4B90">
        <w:rPr>
          <w:szCs w:val="26"/>
          <w:lang w:val="en-US"/>
        </w:rPr>
        <w:t>kdc</w:t>
      </w:r>
      <w:r w:rsidRPr="004D4B90">
        <w:rPr>
          <w:szCs w:val="26"/>
        </w:rPr>
        <w:t>_</w:t>
      </w:r>
      <w:r w:rsidRPr="004D4B90">
        <w:rPr>
          <w:szCs w:val="26"/>
          <w:lang w:val="en-US"/>
        </w:rPr>
        <w:t>ozersk</w:t>
      </w:r>
      <w:r w:rsidRPr="004D4B90">
        <w:rPr>
          <w:szCs w:val="26"/>
        </w:rPr>
        <w:t>@mail.ru</w:t>
      </w:r>
    </w:p>
    <w:p w14:paraId="7744CCD3" w14:textId="77777777" w:rsidR="004D4B90" w:rsidRPr="004D4B90" w:rsidRDefault="004D4B90" w:rsidP="004D4B90">
      <w:pPr>
        <w:spacing w:after="200" w:line="276" w:lineRule="auto"/>
        <w:jc w:val="both"/>
        <w:rPr>
          <w:color w:val="000000"/>
          <w:szCs w:val="26"/>
        </w:rPr>
      </w:pPr>
      <w:r w:rsidRPr="004D4B90">
        <w:rPr>
          <w:color w:val="000000"/>
          <w:szCs w:val="26"/>
        </w:rPr>
        <w:t>-</w:t>
      </w:r>
      <w:r w:rsidRPr="004D4B90">
        <w:rPr>
          <w:color w:val="000000"/>
          <w:szCs w:val="26"/>
          <w:u w:val="single"/>
        </w:rPr>
        <w:t>направить по адресу</w:t>
      </w:r>
      <w:r w:rsidRPr="004D4B90">
        <w:rPr>
          <w:color w:val="000000"/>
          <w:szCs w:val="26"/>
        </w:rPr>
        <w:t>: 238120 Калининградская область, г. Озерск, ул. Московская, 1.</w:t>
      </w:r>
    </w:p>
    <w:p w14:paraId="2572BBAE" w14:textId="77777777" w:rsidR="004D4B90" w:rsidRPr="004D4B90" w:rsidRDefault="004D4B90" w:rsidP="004D4B90">
      <w:pPr>
        <w:spacing w:after="200" w:line="276" w:lineRule="auto"/>
        <w:jc w:val="both"/>
        <w:rPr>
          <w:b/>
          <w:color w:val="000000"/>
          <w:szCs w:val="26"/>
        </w:rPr>
      </w:pPr>
      <w:r w:rsidRPr="004D4B90">
        <w:rPr>
          <w:b/>
          <w:color w:val="000000"/>
          <w:szCs w:val="26"/>
        </w:rPr>
        <w:t>6. Сроки проведения конкурса</w:t>
      </w:r>
    </w:p>
    <w:p w14:paraId="3D96D3F5" w14:textId="77777777" w:rsidR="004D4B90" w:rsidRPr="004D4B90" w:rsidRDefault="004D4B90" w:rsidP="004D4B90">
      <w:pPr>
        <w:spacing w:after="0" w:line="240" w:lineRule="auto"/>
        <w:rPr>
          <w:rFonts w:eastAsia="Times New Roman"/>
          <w:szCs w:val="26"/>
          <w:lang w:eastAsia="ru-RU"/>
        </w:rPr>
      </w:pPr>
      <w:r w:rsidRPr="004D4B90">
        <w:rPr>
          <w:rFonts w:eastAsia="Times New Roman"/>
          <w:color w:val="000000"/>
          <w:szCs w:val="26"/>
          <w:shd w:val="clear" w:color="auto" w:fill="FFFFFF"/>
          <w:lang w:eastAsia="ru-RU"/>
        </w:rPr>
        <w:t>6.1. Конкурс проводится в рамках городского мероприятия, посвященного празднованию Масленицы, 26 февраля 2023 года с 11-30 до 12-30 часов.</w:t>
      </w:r>
      <w:r w:rsidRPr="004D4B90">
        <w:rPr>
          <w:rFonts w:eastAsia="Times New Roman"/>
          <w:color w:val="000000"/>
          <w:szCs w:val="26"/>
          <w:lang w:eastAsia="ru-RU"/>
        </w:rPr>
        <w:br/>
      </w:r>
      <w:r w:rsidRPr="004D4B90">
        <w:rPr>
          <w:rFonts w:eastAsia="Times New Roman"/>
          <w:color w:val="000000"/>
          <w:szCs w:val="26"/>
          <w:lang w:eastAsia="ru-RU"/>
        </w:rPr>
        <w:br/>
      </w:r>
      <w:r w:rsidRPr="004D4B90">
        <w:rPr>
          <w:rFonts w:eastAsia="Times New Roman"/>
          <w:color w:val="000000"/>
          <w:szCs w:val="26"/>
          <w:shd w:val="clear" w:color="auto" w:fill="FFFFFF"/>
          <w:lang w:eastAsia="ru-RU"/>
        </w:rPr>
        <w:t>6.2. Подведение итогов Конкурса состоится 26 февраля 2023 года в 12-30 часов.</w:t>
      </w:r>
      <w:r w:rsidRPr="004D4B90">
        <w:rPr>
          <w:rFonts w:eastAsia="Times New Roman"/>
          <w:color w:val="000000"/>
          <w:szCs w:val="26"/>
          <w:lang w:eastAsia="ru-RU"/>
        </w:rPr>
        <w:br/>
      </w:r>
    </w:p>
    <w:p w14:paraId="5E4E3E5C" w14:textId="77777777" w:rsidR="004D4B90" w:rsidRPr="004D4B90" w:rsidRDefault="004D4B90" w:rsidP="004D4B90">
      <w:pPr>
        <w:spacing w:after="200" w:line="276" w:lineRule="auto"/>
        <w:jc w:val="both"/>
        <w:rPr>
          <w:b/>
          <w:bCs/>
          <w:color w:val="000000"/>
          <w:szCs w:val="26"/>
        </w:rPr>
      </w:pPr>
      <w:r w:rsidRPr="004D4B90">
        <w:rPr>
          <w:b/>
          <w:bCs/>
          <w:color w:val="000000"/>
          <w:szCs w:val="26"/>
          <w:u w:val="single"/>
        </w:rPr>
        <w:t>7. Награждение</w:t>
      </w:r>
    </w:p>
    <w:p w14:paraId="7ABB3FE3" w14:textId="77777777" w:rsidR="004D4B90" w:rsidRPr="004D4B90" w:rsidRDefault="004D4B90" w:rsidP="004D4B90">
      <w:pPr>
        <w:spacing w:after="200" w:line="276" w:lineRule="auto"/>
        <w:rPr>
          <w:rFonts w:eastAsia="Times New Roman"/>
          <w:color w:val="000000"/>
          <w:szCs w:val="26"/>
          <w:shd w:val="clear" w:color="auto" w:fill="FFFFFF"/>
          <w:lang w:eastAsia="ru-RU"/>
        </w:rPr>
      </w:pPr>
      <w:r w:rsidRPr="004D4B90">
        <w:rPr>
          <w:rFonts w:eastAsia="Times New Roman"/>
          <w:color w:val="000000"/>
          <w:szCs w:val="26"/>
          <w:lang w:eastAsia="ru-RU"/>
        </w:rPr>
        <w:br/>
      </w:r>
      <w:r w:rsidRPr="004D4B90">
        <w:rPr>
          <w:rFonts w:eastAsia="Times New Roman"/>
          <w:color w:val="000000"/>
          <w:szCs w:val="26"/>
          <w:shd w:val="clear" w:color="auto" w:fill="FFFFFF"/>
          <w:lang w:eastAsia="ru-RU"/>
        </w:rPr>
        <w:t>7.1. По итогам Конкурса «Блинное угощение» победителям вручаются дипломы и ценные подарки. Результат публикуется в средствах массовой информации.</w:t>
      </w:r>
      <w:r w:rsidRPr="004D4B90">
        <w:rPr>
          <w:rFonts w:eastAsia="Times New Roman"/>
          <w:color w:val="000000"/>
          <w:szCs w:val="26"/>
          <w:lang w:eastAsia="ru-RU"/>
        </w:rPr>
        <w:br/>
      </w:r>
      <w:r w:rsidRPr="004D4B90">
        <w:rPr>
          <w:rFonts w:eastAsia="Times New Roman"/>
          <w:color w:val="000000"/>
          <w:szCs w:val="26"/>
          <w:lang w:eastAsia="ru-RU"/>
        </w:rPr>
        <w:br/>
      </w:r>
      <w:r w:rsidRPr="004D4B90">
        <w:rPr>
          <w:rFonts w:eastAsia="Times New Roman"/>
          <w:color w:val="000000"/>
          <w:szCs w:val="26"/>
          <w:shd w:val="clear" w:color="auto" w:fill="FFFFFF"/>
          <w:lang w:eastAsia="ru-RU"/>
        </w:rPr>
        <w:t>Для победителей конкурса определены следующие номинации:</w:t>
      </w:r>
    </w:p>
    <w:p w14:paraId="7C8ED9F4" w14:textId="77777777" w:rsidR="004D4B90" w:rsidRPr="004D4B90" w:rsidRDefault="004D4B90" w:rsidP="004D4B90">
      <w:pPr>
        <w:spacing w:after="200" w:line="276" w:lineRule="auto"/>
        <w:rPr>
          <w:rFonts w:eastAsia="Times New Roman"/>
          <w:b/>
          <w:bCs/>
          <w:color w:val="000000"/>
          <w:szCs w:val="26"/>
          <w:lang w:eastAsia="ru-RU"/>
        </w:rPr>
      </w:pPr>
      <w:r w:rsidRPr="004D4B90">
        <w:rPr>
          <w:rFonts w:eastAsia="Times New Roman"/>
          <w:b/>
          <w:bCs/>
          <w:color w:val="000000"/>
          <w:szCs w:val="26"/>
          <w:lang w:eastAsia="ru-RU"/>
        </w:rPr>
        <w:t>«Самый вкусный блин»</w:t>
      </w:r>
    </w:p>
    <w:p w14:paraId="0F4C5476" w14:textId="77777777" w:rsidR="004D4B90" w:rsidRPr="004D4B90" w:rsidRDefault="004D4B90" w:rsidP="004D4B90">
      <w:pPr>
        <w:spacing w:after="200" w:line="276" w:lineRule="auto"/>
        <w:rPr>
          <w:rFonts w:eastAsia="Times New Roman"/>
          <w:b/>
          <w:bCs/>
          <w:color w:val="000000"/>
          <w:szCs w:val="26"/>
          <w:lang w:eastAsia="ru-RU"/>
        </w:rPr>
      </w:pPr>
      <w:r w:rsidRPr="004D4B90">
        <w:rPr>
          <w:rFonts w:eastAsia="Times New Roman"/>
          <w:b/>
          <w:bCs/>
          <w:color w:val="000000"/>
          <w:szCs w:val="26"/>
          <w:lang w:eastAsia="ru-RU"/>
        </w:rPr>
        <w:t xml:space="preserve"> «Самая высокая стопка блинов»</w:t>
      </w:r>
    </w:p>
    <w:p w14:paraId="7E50FF37" w14:textId="77777777" w:rsidR="004D4B90" w:rsidRPr="004D4B90" w:rsidRDefault="004D4B90" w:rsidP="004D4B90">
      <w:pPr>
        <w:spacing w:after="200" w:line="276" w:lineRule="auto"/>
        <w:rPr>
          <w:rFonts w:eastAsia="Times New Roman"/>
          <w:b/>
          <w:bCs/>
          <w:color w:val="000000"/>
          <w:szCs w:val="26"/>
          <w:lang w:eastAsia="ru-RU"/>
        </w:rPr>
      </w:pPr>
      <w:r w:rsidRPr="004D4B90">
        <w:rPr>
          <w:rFonts w:eastAsia="Times New Roman"/>
          <w:b/>
          <w:bCs/>
          <w:color w:val="000000"/>
          <w:szCs w:val="26"/>
          <w:lang w:eastAsia="ru-RU"/>
        </w:rPr>
        <w:lastRenderedPageBreak/>
        <w:t xml:space="preserve"> «Самый сложный блин» </w:t>
      </w:r>
    </w:p>
    <w:p w14:paraId="045BE4B5" w14:textId="77777777" w:rsidR="004D4B90" w:rsidRPr="004D4B90" w:rsidRDefault="004D4B90" w:rsidP="004D4B90">
      <w:pPr>
        <w:spacing w:after="200" w:line="276" w:lineRule="auto"/>
        <w:rPr>
          <w:rFonts w:eastAsia="Times New Roman"/>
          <w:b/>
          <w:bCs/>
          <w:color w:val="000000"/>
          <w:szCs w:val="26"/>
          <w:lang w:eastAsia="ru-RU"/>
        </w:rPr>
      </w:pPr>
      <w:r w:rsidRPr="004D4B90">
        <w:rPr>
          <w:rFonts w:eastAsia="Times New Roman"/>
          <w:b/>
          <w:bCs/>
          <w:color w:val="000000"/>
          <w:szCs w:val="26"/>
          <w:lang w:eastAsia="ru-RU"/>
        </w:rPr>
        <w:t xml:space="preserve">«Детский блинчик» </w:t>
      </w:r>
    </w:p>
    <w:p w14:paraId="5461B3D1" w14:textId="77777777" w:rsidR="004D4B90" w:rsidRPr="004D4B90" w:rsidRDefault="004D4B90" w:rsidP="004D4B90">
      <w:pPr>
        <w:spacing w:after="200" w:line="276" w:lineRule="auto"/>
        <w:rPr>
          <w:rFonts w:eastAsia="Times New Roman"/>
          <w:color w:val="000000"/>
          <w:szCs w:val="26"/>
          <w:shd w:val="clear" w:color="auto" w:fill="FFFFFF"/>
          <w:lang w:eastAsia="ru-RU"/>
        </w:rPr>
      </w:pPr>
      <w:r w:rsidRPr="004D4B90">
        <w:rPr>
          <w:rFonts w:eastAsia="Times New Roman"/>
          <w:b/>
          <w:bCs/>
          <w:color w:val="000000"/>
          <w:szCs w:val="26"/>
          <w:lang w:eastAsia="ru-RU"/>
        </w:rPr>
        <w:t xml:space="preserve">«Самый кружевной блин» </w:t>
      </w:r>
      <w:r w:rsidRPr="004D4B90">
        <w:rPr>
          <w:rFonts w:eastAsia="Times New Roman"/>
          <w:b/>
          <w:bCs/>
          <w:color w:val="000000"/>
          <w:szCs w:val="26"/>
          <w:lang w:eastAsia="ru-RU"/>
        </w:rPr>
        <w:br/>
      </w:r>
      <w:r w:rsidRPr="004D4B90">
        <w:rPr>
          <w:rFonts w:eastAsia="Times New Roman"/>
          <w:color w:val="000000"/>
          <w:szCs w:val="26"/>
          <w:lang w:eastAsia="ru-RU"/>
        </w:rPr>
        <w:br/>
      </w:r>
      <w:r w:rsidRPr="004D4B90">
        <w:rPr>
          <w:rFonts w:eastAsia="Times New Roman"/>
          <w:color w:val="000000"/>
          <w:szCs w:val="26"/>
          <w:shd w:val="clear" w:color="auto" w:fill="FFFFFF"/>
          <w:lang w:eastAsia="ru-RU"/>
        </w:rPr>
        <w:t>Комиссия имеет право определить и другие номинации.</w:t>
      </w:r>
    </w:p>
    <w:p w14:paraId="433C3E61" w14:textId="77777777" w:rsidR="004D4B90" w:rsidRPr="004D4B90" w:rsidRDefault="004D4B90" w:rsidP="004D4B90">
      <w:pPr>
        <w:spacing w:after="200" w:line="276" w:lineRule="auto"/>
        <w:rPr>
          <w:rFonts w:eastAsia="Times New Roman"/>
          <w:color w:val="000000"/>
          <w:szCs w:val="26"/>
          <w:lang w:eastAsia="ru-RU"/>
        </w:rPr>
      </w:pPr>
      <w:r w:rsidRPr="004D4B90">
        <w:rPr>
          <w:rFonts w:eastAsia="Times New Roman"/>
          <w:color w:val="000000"/>
          <w:szCs w:val="26"/>
          <w:lang w:eastAsia="ru-RU"/>
        </w:rPr>
        <w:t>7.2. Критерии оценки</w:t>
      </w:r>
    </w:p>
    <w:p w14:paraId="7931E6D4" w14:textId="77777777" w:rsidR="004D4B90" w:rsidRPr="004D4B90" w:rsidRDefault="004D4B90" w:rsidP="004D4B90">
      <w:pPr>
        <w:spacing w:after="200" w:line="276" w:lineRule="auto"/>
        <w:rPr>
          <w:rFonts w:eastAsia="Times New Roman"/>
          <w:color w:val="000000"/>
          <w:szCs w:val="26"/>
          <w:lang w:eastAsia="ru-RU"/>
        </w:rPr>
      </w:pPr>
      <w:r w:rsidRPr="004D4B90">
        <w:rPr>
          <w:rFonts w:eastAsia="Times New Roman"/>
          <w:color w:val="000000"/>
          <w:szCs w:val="26"/>
          <w:lang w:eastAsia="ru-RU"/>
        </w:rPr>
        <w:t>Жюри оценивает представленные блины по следующим критериям:</w:t>
      </w:r>
    </w:p>
    <w:p w14:paraId="0A7139D2" w14:textId="77777777" w:rsidR="004D4B90" w:rsidRPr="004D4B90" w:rsidRDefault="004D4B90" w:rsidP="004D4B90">
      <w:pPr>
        <w:spacing w:after="200" w:line="276" w:lineRule="auto"/>
        <w:rPr>
          <w:rFonts w:eastAsia="Times New Roman"/>
          <w:b/>
          <w:bCs/>
          <w:color w:val="000000"/>
          <w:szCs w:val="26"/>
          <w:lang w:eastAsia="ru-RU"/>
        </w:rPr>
      </w:pPr>
      <w:r w:rsidRPr="004D4B90">
        <w:rPr>
          <w:rFonts w:eastAsia="Times New Roman"/>
          <w:b/>
          <w:bCs/>
          <w:color w:val="000000"/>
          <w:szCs w:val="26"/>
          <w:lang w:eastAsia="ru-RU"/>
        </w:rPr>
        <w:t xml:space="preserve"> -  Вкусовые качества.</w:t>
      </w:r>
    </w:p>
    <w:p w14:paraId="34C3E8DC" w14:textId="77777777" w:rsidR="004D4B90" w:rsidRPr="004D4B90" w:rsidRDefault="004D4B90" w:rsidP="004D4B90">
      <w:pPr>
        <w:spacing w:after="200" w:line="276" w:lineRule="auto"/>
        <w:rPr>
          <w:rFonts w:eastAsia="Times New Roman"/>
          <w:b/>
          <w:bCs/>
          <w:color w:val="000000"/>
          <w:szCs w:val="26"/>
          <w:lang w:eastAsia="ru-RU"/>
        </w:rPr>
      </w:pPr>
      <w:r w:rsidRPr="004D4B90">
        <w:rPr>
          <w:rFonts w:eastAsia="Times New Roman"/>
          <w:b/>
          <w:bCs/>
          <w:color w:val="000000"/>
          <w:szCs w:val="26"/>
          <w:lang w:eastAsia="ru-RU"/>
        </w:rPr>
        <w:t xml:space="preserve"> - Степень сложности в оформлении.</w:t>
      </w:r>
    </w:p>
    <w:p w14:paraId="5AC902E8" w14:textId="77777777" w:rsidR="004D4B90" w:rsidRPr="004D4B90" w:rsidRDefault="004D4B90" w:rsidP="004D4B90">
      <w:pPr>
        <w:spacing w:after="200" w:line="276" w:lineRule="auto"/>
        <w:rPr>
          <w:rFonts w:eastAsia="Times New Roman"/>
          <w:b/>
          <w:bCs/>
          <w:color w:val="000000"/>
          <w:szCs w:val="26"/>
          <w:lang w:eastAsia="ru-RU"/>
        </w:rPr>
      </w:pPr>
      <w:r w:rsidRPr="004D4B90">
        <w:rPr>
          <w:rFonts w:eastAsia="Times New Roman"/>
          <w:b/>
          <w:bCs/>
          <w:color w:val="000000"/>
          <w:szCs w:val="26"/>
          <w:lang w:eastAsia="ru-RU"/>
        </w:rPr>
        <w:t xml:space="preserve"> - Презентация блинов (приветствуется группа поддержки)</w:t>
      </w:r>
    </w:p>
    <w:p w14:paraId="6C8166F4" w14:textId="77777777" w:rsidR="004D4B90" w:rsidRPr="004D4B90" w:rsidRDefault="004D4B90" w:rsidP="004D4B90">
      <w:pPr>
        <w:spacing w:after="200" w:line="276" w:lineRule="auto"/>
        <w:rPr>
          <w:rFonts w:eastAsia="Times New Roman"/>
          <w:color w:val="000000"/>
          <w:szCs w:val="26"/>
          <w:lang w:eastAsia="ru-RU"/>
        </w:rPr>
      </w:pPr>
      <w:r w:rsidRPr="004D4B90">
        <w:rPr>
          <w:rFonts w:eastAsia="Times New Roman"/>
          <w:color w:val="000000"/>
          <w:szCs w:val="26"/>
          <w:lang w:eastAsia="ru-RU"/>
        </w:rPr>
        <w:br/>
      </w:r>
      <w:r w:rsidRPr="004D4B90">
        <w:rPr>
          <w:rFonts w:eastAsia="Times New Roman"/>
          <w:color w:val="000000"/>
          <w:szCs w:val="26"/>
          <w:shd w:val="clear" w:color="auto" w:fill="FFFFFF"/>
          <w:lang w:eastAsia="ru-RU"/>
        </w:rPr>
        <w:t>7.3. Награждение победителей Конкурса проводится председателем Комиссии.</w:t>
      </w:r>
      <w:r w:rsidRPr="004D4B90">
        <w:rPr>
          <w:rFonts w:eastAsia="Times New Roman"/>
          <w:color w:val="000000"/>
          <w:szCs w:val="26"/>
          <w:lang w:eastAsia="ru-RU"/>
        </w:rPr>
        <w:br/>
      </w:r>
      <w:r w:rsidRPr="004D4B90">
        <w:rPr>
          <w:rFonts w:eastAsia="Times New Roman"/>
          <w:color w:val="000000"/>
          <w:szCs w:val="26"/>
          <w:lang w:eastAsia="ru-RU"/>
        </w:rPr>
        <w:br/>
      </w:r>
      <w:r w:rsidRPr="004D4B90">
        <w:rPr>
          <w:rFonts w:eastAsia="Times New Roman"/>
          <w:color w:val="000000"/>
          <w:szCs w:val="26"/>
          <w:lang w:eastAsia="ru-RU"/>
        </w:rPr>
        <w:br/>
      </w:r>
      <w:r w:rsidRPr="004D4B90">
        <w:rPr>
          <w:b/>
          <w:color w:val="000000"/>
          <w:szCs w:val="26"/>
          <w:u w:val="single"/>
        </w:rPr>
        <w:t>Примечания:</w:t>
      </w:r>
    </w:p>
    <w:p w14:paraId="3B579554" w14:textId="77777777" w:rsidR="004D4B90" w:rsidRPr="004D4B90" w:rsidRDefault="004D4B90" w:rsidP="004D4B90">
      <w:pPr>
        <w:spacing w:after="200" w:line="276" w:lineRule="auto"/>
        <w:jc w:val="both"/>
        <w:rPr>
          <w:color w:val="000000"/>
          <w:szCs w:val="26"/>
        </w:rPr>
      </w:pPr>
      <w:r w:rsidRPr="004D4B90">
        <w:rPr>
          <w:color w:val="000000"/>
          <w:szCs w:val="26"/>
        </w:rPr>
        <w:t>1.Учредитель конкурса имеет право производить фотосъемку всех выставляемых в рамках выставки работ, а затем использовать фотоматериалы по собственному усмотрению: предоставлять в СМИ, использовать в полиграфической продукции.</w:t>
      </w:r>
    </w:p>
    <w:p w14:paraId="2A088691" w14:textId="77777777" w:rsidR="004D4B90" w:rsidRPr="004D4B90" w:rsidRDefault="004D4B90" w:rsidP="004D4B90">
      <w:pPr>
        <w:spacing w:after="200" w:line="276" w:lineRule="auto"/>
        <w:jc w:val="both"/>
        <w:rPr>
          <w:rFonts w:ascii="Calibri" w:hAnsi="Calibri"/>
          <w:color w:val="000000"/>
          <w:szCs w:val="26"/>
        </w:rPr>
      </w:pPr>
    </w:p>
    <w:p w14:paraId="241F345B" w14:textId="77777777" w:rsidR="004D4B90" w:rsidRPr="004D4B90" w:rsidRDefault="004D4B90" w:rsidP="004D4B90">
      <w:pPr>
        <w:spacing w:after="200" w:line="276" w:lineRule="auto"/>
        <w:jc w:val="both"/>
        <w:rPr>
          <w:rFonts w:ascii="Calibri" w:hAnsi="Calibri" w:cs="Calibri"/>
          <w:color w:val="000000"/>
          <w:szCs w:val="26"/>
        </w:rPr>
      </w:pPr>
    </w:p>
    <w:p w14:paraId="5C284C11" w14:textId="77777777" w:rsidR="004D4B90" w:rsidRPr="004D4B90" w:rsidRDefault="004D4B90" w:rsidP="004D4B90">
      <w:pPr>
        <w:spacing w:after="200" w:line="276" w:lineRule="auto"/>
        <w:jc w:val="both"/>
        <w:rPr>
          <w:rFonts w:ascii="Calibri" w:hAnsi="Calibri" w:cs="Calibri"/>
          <w:color w:val="000000"/>
          <w:szCs w:val="26"/>
        </w:rPr>
      </w:pPr>
    </w:p>
    <w:p w14:paraId="10FB0D2F" w14:textId="77777777" w:rsidR="004D4B90" w:rsidRPr="004D4B90" w:rsidRDefault="004D4B90" w:rsidP="004D4B90">
      <w:pPr>
        <w:spacing w:after="200" w:line="276" w:lineRule="auto"/>
        <w:jc w:val="both"/>
        <w:rPr>
          <w:szCs w:val="26"/>
        </w:rPr>
      </w:pPr>
    </w:p>
    <w:p w14:paraId="0A3571DC" w14:textId="77777777" w:rsidR="004D4B90" w:rsidRPr="004D4B90" w:rsidRDefault="004D4B90" w:rsidP="004D4B90">
      <w:pPr>
        <w:spacing w:after="0" w:line="240" w:lineRule="auto"/>
        <w:jc w:val="right"/>
        <w:rPr>
          <w:rFonts w:eastAsia="Times New Roman"/>
          <w:szCs w:val="26"/>
          <w:lang w:eastAsia="ru-RU"/>
        </w:rPr>
      </w:pPr>
    </w:p>
    <w:p w14:paraId="3F5DB7B9" w14:textId="77777777" w:rsidR="004D4B90" w:rsidRPr="004D4B90" w:rsidRDefault="004D4B90" w:rsidP="004D4B90">
      <w:pPr>
        <w:spacing w:after="0" w:line="240" w:lineRule="auto"/>
        <w:jc w:val="right"/>
        <w:rPr>
          <w:rFonts w:eastAsia="Times New Roman"/>
          <w:szCs w:val="26"/>
          <w:lang w:eastAsia="ru-RU"/>
        </w:rPr>
      </w:pPr>
    </w:p>
    <w:p w14:paraId="095E13E5" w14:textId="77777777" w:rsidR="004D4B90" w:rsidRPr="004D4B90" w:rsidRDefault="004D4B90" w:rsidP="004D4B90">
      <w:pPr>
        <w:spacing w:after="0" w:line="240" w:lineRule="auto"/>
        <w:jc w:val="right"/>
        <w:rPr>
          <w:rFonts w:eastAsia="Times New Roman"/>
          <w:szCs w:val="26"/>
          <w:lang w:eastAsia="ru-RU"/>
        </w:rPr>
      </w:pPr>
    </w:p>
    <w:p w14:paraId="792DE9F1" w14:textId="77777777" w:rsidR="004D4B90" w:rsidRPr="004D4B90" w:rsidRDefault="004D4B90" w:rsidP="004D4B90">
      <w:pPr>
        <w:spacing w:after="0" w:line="240" w:lineRule="auto"/>
        <w:jc w:val="right"/>
        <w:rPr>
          <w:rFonts w:eastAsia="Times New Roman"/>
          <w:szCs w:val="26"/>
          <w:lang w:eastAsia="ru-RU"/>
        </w:rPr>
      </w:pPr>
    </w:p>
    <w:p w14:paraId="7174B3C4" w14:textId="77777777" w:rsidR="004D4B90" w:rsidRPr="004D4B90" w:rsidRDefault="004D4B90" w:rsidP="004D4B90">
      <w:pPr>
        <w:spacing w:after="0" w:line="240" w:lineRule="auto"/>
        <w:jc w:val="right"/>
        <w:rPr>
          <w:rFonts w:eastAsia="Times New Roman"/>
          <w:szCs w:val="26"/>
          <w:lang w:eastAsia="ru-RU"/>
        </w:rPr>
      </w:pPr>
    </w:p>
    <w:p w14:paraId="252151BA" w14:textId="77777777" w:rsidR="004D4B90" w:rsidRPr="004D4B90" w:rsidRDefault="004D4B90" w:rsidP="004D4B90">
      <w:pPr>
        <w:spacing w:after="0" w:line="240" w:lineRule="auto"/>
        <w:jc w:val="right"/>
        <w:rPr>
          <w:rFonts w:eastAsia="Times New Roman"/>
          <w:szCs w:val="26"/>
          <w:lang w:eastAsia="ru-RU"/>
        </w:rPr>
      </w:pPr>
    </w:p>
    <w:p w14:paraId="0A49193A" w14:textId="77777777" w:rsidR="004D4B90" w:rsidRPr="004D4B90" w:rsidRDefault="004D4B90" w:rsidP="004D4B90">
      <w:pPr>
        <w:spacing w:after="0" w:line="240" w:lineRule="auto"/>
        <w:jc w:val="right"/>
        <w:rPr>
          <w:rFonts w:eastAsia="Times New Roman"/>
          <w:szCs w:val="26"/>
          <w:lang w:eastAsia="ru-RU"/>
        </w:rPr>
      </w:pPr>
    </w:p>
    <w:p w14:paraId="31597294" w14:textId="77777777" w:rsidR="004D4B90" w:rsidRPr="004D4B90" w:rsidRDefault="004D4B90" w:rsidP="004D4B90">
      <w:pPr>
        <w:spacing w:after="0" w:line="240" w:lineRule="auto"/>
        <w:jc w:val="right"/>
        <w:rPr>
          <w:rFonts w:eastAsia="Times New Roman"/>
          <w:szCs w:val="26"/>
          <w:lang w:eastAsia="ru-RU"/>
        </w:rPr>
      </w:pPr>
    </w:p>
    <w:p w14:paraId="4F8D6D8F" w14:textId="77777777" w:rsidR="004D4B90" w:rsidRPr="004D4B90" w:rsidRDefault="004D4B90" w:rsidP="004D4B90">
      <w:pPr>
        <w:spacing w:after="0" w:line="240" w:lineRule="auto"/>
        <w:jc w:val="right"/>
        <w:rPr>
          <w:rFonts w:eastAsia="Times New Roman"/>
          <w:szCs w:val="26"/>
          <w:lang w:eastAsia="ru-RU"/>
        </w:rPr>
      </w:pPr>
    </w:p>
    <w:p w14:paraId="7FB0DFF6" w14:textId="77777777" w:rsidR="004D4B90" w:rsidRPr="004D4B90" w:rsidRDefault="004D4B90" w:rsidP="004D4B90">
      <w:pPr>
        <w:spacing w:after="0" w:line="240" w:lineRule="auto"/>
        <w:jc w:val="right"/>
        <w:rPr>
          <w:rFonts w:eastAsia="Times New Roman"/>
          <w:szCs w:val="26"/>
          <w:lang w:eastAsia="ru-RU"/>
        </w:rPr>
      </w:pPr>
    </w:p>
    <w:p w14:paraId="3F8CD87A" w14:textId="77777777" w:rsidR="004D4B90" w:rsidRPr="004D4B90" w:rsidRDefault="004D4B90" w:rsidP="004D4B90">
      <w:pPr>
        <w:spacing w:after="0" w:line="240" w:lineRule="auto"/>
        <w:jc w:val="right"/>
        <w:rPr>
          <w:rFonts w:eastAsia="Times New Roman"/>
          <w:szCs w:val="26"/>
          <w:lang w:eastAsia="ru-RU"/>
        </w:rPr>
      </w:pPr>
    </w:p>
    <w:p w14:paraId="1959A0C1" w14:textId="77777777" w:rsidR="004D4B90" w:rsidRPr="004D4B90" w:rsidRDefault="004D4B90" w:rsidP="004D4B90">
      <w:pPr>
        <w:spacing w:after="0" w:line="240" w:lineRule="auto"/>
        <w:jc w:val="right"/>
        <w:rPr>
          <w:rFonts w:eastAsia="Times New Roman"/>
          <w:szCs w:val="26"/>
          <w:lang w:eastAsia="ru-RU"/>
        </w:rPr>
      </w:pPr>
    </w:p>
    <w:p w14:paraId="1E78DD30" w14:textId="77777777" w:rsidR="004D4B90" w:rsidRPr="004D4B90" w:rsidRDefault="004D4B90" w:rsidP="004D4B90">
      <w:pPr>
        <w:spacing w:after="0" w:line="240" w:lineRule="auto"/>
        <w:jc w:val="right"/>
        <w:rPr>
          <w:rFonts w:eastAsia="Times New Roman"/>
          <w:szCs w:val="26"/>
          <w:lang w:eastAsia="ru-RU"/>
        </w:rPr>
      </w:pPr>
    </w:p>
    <w:p w14:paraId="1DCA4272" w14:textId="77777777" w:rsidR="004D4B90" w:rsidRPr="004D4B90" w:rsidRDefault="004D4B90" w:rsidP="004D4B90">
      <w:pPr>
        <w:spacing w:after="0" w:line="240" w:lineRule="auto"/>
        <w:jc w:val="right"/>
        <w:rPr>
          <w:rFonts w:eastAsia="Times New Roman"/>
          <w:szCs w:val="26"/>
          <w:lang w:eastAsia="ru-RU"/>
        </w:rPr>
      </w:pPr>
      <w:r w:rsidRPr="004D4B90">
        <w:rPr>
          <w:rFonts w:eastAsia="Times New Roman"/>
          <w:szCs w:val="26"/>
          <w:lang w:eastAsia="ru-RU"/>
        </w:rPr>
        <w:lastRenderedPageBreak/>
        <w:t>Приложение №1</w:t>
      </w:r>
    </w:p>
    <w:p w14:paraId="7363D83E" w14:textId="77777777" w:rsidR="004D4B90" w:rsidRPr="004D4B90" w:rsidRDefault="004D4B90" w:rsidP="004D4B90">
      <w:pPr>
        <w:spacing w:after="0" w:line="240" w:lineRule="auto"/>
        <w:jc w:val="right"/>
        <w:rPr>
          <w:rFonts w:eastAsia="Times New Roman"/>
          <w:szCs w:val="26"/>
          <w:lang w:eastAsia="ru-RU"/>
        </w:rPr>
      </w:pPr>
      <w:r w:rsidRPr="004D4B90">
        <w:rPr>
          <w:rFonts w:eastAsia="Times New Roman"/>
          <w:szCs w:val="26"/>
          <w:lang w:eastAsia="ru-RU"/>
        </w:rPr>
        <w:t>к Положению о проведении</w:t>
      </w:r>
    </w:p>
    <w:p w14:paraId="586BB1A4" w14:textId="77777777" w:rsidR="004D4B90" w:rsidRPr="004D4B90" w:rsidRDefault="004D4B90" w:rsidP="004D4B90">
      <w:pPr>
        <w:spacing w:after="0" w:line="240" w:lineRule="auto"/>
        <w:jc w:val="right"/>
        <w:rPr>
          <w:rFonts w:eastAsia="Times New Roman"/>
          <w:szCs w:val="26"/>
          <w:lang w:eastAsia="ru-RU"/>
        </w:rPr>
      </w:pPr>
      <w:r w:rsidRPr="004D4B90">
        <w:rPr>
          <w:rFonts w:eastAsia="Times New Roman"/>
          <w:szCs w:val="26"/>
          <w:lang w:eastAsia="ru-RU"/>
        </w:rPr>
        <w:t xml:space="preserve"> конкурса</w:t>
      </w:r>
    </w:p>
    <w:p w14:paraId="368AC8CE" w14:textId="77777777" w:rsidR="004D4B90" w:rsidRPr="004D4B90" w:rsidRDefault="004D4B90" w:rsidP="004D4B90">
      <w:pPr>
        <w:spacing w:after="0" w:line="240" w:lineRule="auto"/>
        <w:jc w:val="center"/>
        <w:rPr>
          <w:rFonts w:eastAsia="Times New Roman"/>
          <w:szCs w:val="26"/>
          <w:lang w:eastAsia="ru-RU"/>
        </w:rPr>
      </w:pPr>
    </w:p>
    <w:p w14:paraId="054653B7" w14:textId="77777777" w:rsidR="004D4B90" w:rsidRPr="004D4B90" w:rsidRDefault="004D4B90" w:rsidP="004D4B90">
      <w:pPr>
        <w:spacing w:after="200" w:line="276" w:lineRule="auto"/>
        <w:jc w:val="both"/>
        <w:rPr>
          <w:color w:val="000000"/>
          <w:szCs w:val="26"/>
        </w:rPr>
      </w:pPr>
    </w:p>
    <w:p w14:paraId="760654E4" w14:textId="77777777" w:rsidR="004D4B90" w:rsidRPr="004D4B90" w:rsidRDefault="004D4B90" w:rsidP="004D4B90">
      <w:pPr>
        <w:spacing w:after="200" w:line="276" w:lineRule="auto"/>
        <w:jc w:val="both"/>
        <w:rPr>
          <w:b/>
          <w:color w:val="000000"/>
          <w:szCs w:val="26"/>
        </w:rPr>
      </w:pPr>
    </w:p>
    <w:p w14:paraId="6BF39E9E" w14:textId="77777777" w:rsidR="004D4B90" w:rsidRPr="004D4B90" w:rsidRDefault="004D4B90" w:rsidP="004D4B90">
      <w:pPr>
        <w:spacing w:after="0" w:line="240" w:lineRule="auto"/>
        <w:jc w:val="center"/>
        <w:rPr>
          <w:rFonts w:eastAsia="Times New Roman"/>
          <w:b/>
          <w:szCs w:val="26"/>
          <w:lang w:eastAsia="ru-RU"/>
        </w:rPr>
      </w:pPr>
      <w:r w:rsidRPr="004D4B90">
        <w:rPr>
          <w:rFonts w:eastAsia="Times New Roman"/>
          <w:b/>
          <w:szCs w:val="26"/>
          <w:lang w:eastAsia="ru-RU"/>
        </w:rPr>
        <w:t>Конкурсная комиссия</w:t>
      </w:r>
      <w:r w:rsidRPr="004D4B90">
        <w:rPr>
          <w:rFonts w:eastAsia="Times New Roman"/>
          <w:b/>
          <w:color w:val="000000"/>
          <w:szCs w:val="26"/>
          <w:lang w:eastAsia="ru-RU"/>
        </w:rPr>
        <w:t xml:space="preserve"> муниципального конкурса</w:t>
      </w:r>
      <w:r w:rsidRPr="004D4B90">
        <w:rPr>
          <w:rFonts w:eastAsia="Times New Roman"/>
          <w:b/>
          <w:bCs/>
          <w:color w:val="000000"/>
          <w:szCs w:val="26"/>
          <w:shd w:val="clear" w:color="auto" w:fill="FFFFFF"/>
          <w:lang w:eastAsia="ru-RU"/>
        </w:rPr>
        <w:t>, посвященного празднованию Масленицы </w:t>
      </w:r>
    </w:p>
    <w:p w14:paraId="7C1913E6" w14:textId="77777777" w:rsidR="004D4B90" w:rsidRPr="004D4B90" w:rsidRDefault="004D4B90" w:rsidP="004D4B90">
      <w:pPr>
        <w:spacing w:after="200" w:line="276" w:lineRule="auto"/>
        <w:jc w:val="center"/>
        <w:rPr>
          <w:b/>
          <w:color w:val="000000"/>
          <w:szCs w:val="26"/>
        </w:rPr>
      </w:pPr>
      <w:r w:rsidRPr="004D4B90">
        <w:rPr>
          <w:b/>
          <w:color w:val="000000"/>
          <w:szCs w:val="26"/>
        </w:rPr>
        <w:t xml:space="preserve">«Блинное угощение!» </w:t>
      </w:r>
      <w:r w:rsidRPr="004D4B90">
        <w:rPr>
          <w:rFonts w:eastAsia="Times New Roman"/>
          <w:b/>
          <w:bCs/>
          <w:color w:val="000000"/>
          <w:szCs w:val="26"/>
          <w:shd w:val="clear" w:color="auto" w:fill="FFFFFF"/>
          <w:lang w:eastAsia="ru-RU"/>
        </w:rPr>
        <w:t xml:space="preserve"> </w:t>
      </w:r>
    </w:p>
    <w:p w14:paraId="691D4C2C" w14:textId="77777777" w:rsidR="004D4B90" w:rsidRPr="004D4B90" w:rsidRDefault="004D4B90" w:rsidP="004D4B90">
      <w:pPr>
        <w:spacing w:after="200" w:line="276" w:lineRule="auto"/>
        <w:jc w:val="center"/>
        <w:rPr>
          <w:color w:val="000000"/>
          <w:szCs w:val="26"/>
        </w:rPr>
      </w:pPr>
    </w:p>
    <w:p w14:paraId="24002A4C" w14:textId="77777777" w:rsidR="004D4B90" w:rsidRPr="004D4B90" w:rsidRDefault="004D4B90" w:rsidP="004D4B90">
      <w:pPr>
        <w:spacing w:after="200" w:line="276" w:lineRule="auto"/>
        <w:jc w:val="both"/>
        <w:rPr>
          <w:color w:val="000000"/>
          <w:szCs w:val="26"/>
        </w:rPr>
      </w:pPr>
    </w:p>
    <w:p w14:paraId="3563782E" w14:textId="77777777" w:rsidR="004D4B90" w:rsidRPr="004D4B90" w:rsidRDefault="004D4B90" w:rsidP="004D4B90">
      <w:pPr>
        <w:spacing w:after="0" w:line="240" w:lineRule="auto"/>
        <w:rPr>
          <w:rFonts w:eastAsia="Times New Roman"/>
          <w:szCs w:val="26"/>
          <w:lang w:eastAsia="ru-RU"/>
        </w:rPr>
      </w:pPr>
    </w:p>
    <w:p w14:paraId="44065CFE" w14:textId="77777777" w:rsidR="004D4B90" w:rsidRPr="004D4B90" w:rsidRDefault="004D4B90" w:rsidP="004D4B90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 w:rsidRPr="004D4B90">
        <w:rPr>
          <w:rFonts w:eastAsia="Times New Roman"/>
          <w:szCs w:val="26"/>
          <w:lang w:eastAsia="ru-RU"/>
        </w:rPr>
        <w:t>Председатель комиссии:</w:t>
      </w:r>
    </w:p>
    <w:p w14:paraId="432A65C6" w14:textId="77777777" w:rsidR="004D4B90" w:rsidRPr="004D4B90" w:rsidRDefault="004D4B90" w:rsidP="004D4B90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 w:rsidRPr="004D4B90">
        <w:rPr>
          <w:rFonts w:eastAsia="Times New Roman"/>
          <w:szCs w:val="26"/>
          <w:lang w:eastAsia="ru-RU"/>
        </w:rPr>
        <w:t xml:space="preserve"> Н.А. Строганова –глава администрации МО «Озерский муниципальный округ»</w:t>
      </w:r>
    </w:p>
    <w:p w14:paraId="4C8F2D2D" w14:textId="77777777" w:rsidR="004D4B90" w:rsidRPr="004D4B90" w:rsidRDefault="004D4B90" w:rsidP="004D4B90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</w:p>
    <w:p w14:paraId="2BC505CB" w14:textId="77777777" w:rsidR="004D4B90" w:rsidRPr="004D4B90" w:rsidRDefault="004D4B90" w:rsidP="004D4B90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 w:rsidRPr="004D4B90">
        <w:rPr>
          <w:rFonts w:eastAsia="Times New Roman"/>
          <w:szCs w:val="26"/>
          <w:lang w:eastAsia="ru-RU"/>
        </w:rPr>
        <w:t xml:space="preserve">Члены комиссии: </w:t>
      </w:r>
    </w:p>
    <w:p w14:paraId="407C0C8C" w14:textId="77777777" w:rsidR="004D4B90" w:rsidRPr="004D4B90" w:rsidRDefault="004D4B90" w:rsidP="004D4B90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6"/>
          <w:lang w:eastAsia="ru-RU"/>
        </w:rPr>
      </w:pPr>
      <w:r w:rsidRPr="004D4B90">
        <w:rPr>
          <w:rFonts w:eastAsia="Times New Roman"/>
          <w:szCs w:val="26"/>
          <w:lang w:eastAsia="ru-RU"/>
        </w:rPr>
        <w:t>Пнюшков В.Н. – председатель Совета ветеранов;</w:t>
      </w:r>
    </w:p>
    <w:p w14:paraId="71FA1B7E" w14:textId="77777777" w:rsidR="004D4B90" w:rsidRPr="004D4B90" w:rsidRDefault="004D4B90" w:rsidP="004D4B90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6"/>
          <w:lang w:eastAsia="ru-RU"/>
        </w:rPr>
      </w:pPr>
      <w:r w:rsidRPr="004D4B90">
        <w:rPr>
          <w:rFonts w:eastAsia="Times New Roman"/>
          <w:szCs w:val="26"/>
          <w:lang w:eastAsia="ru-RU"/>
        </w:rPr>
        <w:t>Абрамов С.А. – индивидуальный предприниматель;</w:t>
      </w:r>
    </w:p>
    <w:p w14:paraId="22FD994D" w14:textId="77777777" w:rsidR="004D4B90" w:rsidRPr="004D4B90" w:rsidRDefault="004D4B90" w:rsidP="004D4B90">
      <w:pPr>
        <w:numPr>
          <w:ilvl w:val="0"/>
          <w:numId w:val="1"/>
        </w:numPr>
        <w:suppressAutoHyphens/>
        <w:spacing w:after="120" w:line="276" w:lineRule="auto"/>
        <w:contextualSpacing/>
        <w:jc w:val="both"/>
        <w:rPr>
          <w:szCs w:val="26"/>
        </w:rPr>
      </w:pPr>
      <w:r w:rsidRPr="004D4B90">
        <w:rPr>
          <w:szCs w:val="26"/>
        </w:rPr>
        <w:t xml:space="preserve">Буразова М.Н. – предприниматель, </w:t>
      </w:r>
      <w:r w:rsidRPr="004D4B90">
        <w:rPr>
          <w:rFonts w:eastAsia="Times New Roman CYR"/>
          <w:szCs w:val="26"/>
        </w:rPr>
        <w:t>председатель Союза женщин Озерского района;</w:t>
      </w:r>
    </w:p>
    <w:p w14:paraId="75EEE16E" w14:textId="77777777" w:rsidR="004D4B90" w:rsidRPr="004D4B90" w:rsidRDefault="004D4B90" w:rsidP="004D4B90">
      <w:pPr>
        <w:numPr>
          <w:ilvl w:val="0"/>
          <w:numId w:val="1"/>
        </w:numPr>
        <w:suppressAutoHyphens/>
        <w:spacing w:after="120" w:line="276" w:lineRule="auto"/>
        <w:contextualSpacing/>
        <w:jc w:val="both"/>
        <w:rPr>
          <w:szCs w:val="26"/>
        </w:rPr>
      </w:pPr>
      <w:r w:rsidRPr="004D4B90">
        <w:rPr>
          <w:szCs w:val="26"/>
        </w:rPr>
        <w:t>Авагимян Ю.Г. - начальник отдела ГО ЧС и ЕДДС администрации МО «Озерский муниципальный округ»;</w:t>
      </w:r>
    </w:p>
    <w:p w14:paraId="684B3D95" w14:textId="77777777" w:rsidR="004D4B90" w:rsidRPr="004D4B90" w:rsidRDefault="004D4B90" w:rsidP="004D4B90">
      <w:pPr>
        <w:numPr>
          <w:ilvl w:val="0"/>
          <w:numId w:val="1"/>
        </w:numPr>
        <w:suppressAutoHyphens/>
        <w:spacing w:after="120" w:line="276" w:lineRule="auto"/>
        <w:contextualSpacing/>
        <w:jc w:val="both"/>
        <w:rPr>
          <w:szCs w:val="26"/>
        </w:rPr>
      </w:pPr>
      <w:r w:rsidRPr="004D4B90">
        <w:rPr>
          <w:szCs w:val="26"/>
        </w:rPr>
        <w:t>Юферева И.В.- Ведущий библиотекарь Озерское библиотечное объединение.</w:t>
      </w:r>
    </w:p>
    <w:p w14:paraId="29866A73" w14:textId="77777777" w:rsidR="004D4B90" w:rsidRPr="004D4B90" w:rsidRDefault="004D4B90" w:rsidP="004D4B90">
      <w:pPr>
        <w:suppressAutoHyphens/>
        <w:spacing w:after="120" w:line="276" w:lineRule="auto"/>
        <w:jc w:val="both"/>
        <w:rPr>
          <w:szCs w:val="26"/>
        </w:rPr>
      </w:pPr>
    </w:p>
    <w:p w14:paraId="24AE9825" w14:textId="77777777" w:rsidR="004D4B90" w:rsidRPr="004D4B90" w:rsidRDefault="004D4B90" w:rsidP="004D4B90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</w:p>
    <w:p w14:paraId="590F792A" w14:textId="77777777" w:rsidR="004D4B90" w:rsidRPr="004D4B90" w:rsidRDefault="004D4B90" w:rsidP="004D4B90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</w:p>
    <w:p w14:paraId="41A8232A" w14:textId="77777777" w:rsidR="004D4B90" w:rsidRPr="004D4B90" w:rsidRDefault="004D4B90" w:rsidP="004D4B90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</w:p>
    <w:p w14:paraId="6A59D31A" w14:textId="77777777" w:rsidR="004D4B90" w:rsidRPr="004D4B90" w:rsidRDefault="004D4B90" w:rsidP="004D4B90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</w:p>
    <w:p w14:paraId="13048C47" w14:textId="77777777" w:rsidR="004D4B90" w:rsidRPr="004D4B90" w:rsidRDefault="004D4B90" w:rsidP="004D4B90">
      <w:pPr>
        <w:spacing w:after="0" w:line="240" w:lineRule="auto"/>
        <w:jc w:val="right"/>
        <w:rPr>
          <w:rFonts w:eastAsia="Times New Roman"/>
          <w:szCs w:val="26"/>
          <w:lang w:eastAsia="ru-RU"/>
        </w:rPr>
      </w:pPr>
    </w:p>
    <w:p w14:paraId="30862EA0" w14:textId="77777777" w:rsidR="004D4B90" w:rsidRPr="004D4B90" w:rsidRDefault="004D4B90" w:rsidP="004D4B90">
      <w:pPr>
        <w:spacing w:after="0" w:line="240" w:lineRule="auto"/>
        <w:rPr>
          <w:rFonts w:eastAsia="Times New Roman"/>
          <w:szCs w:val="26"/>
          <w:lang w:eastAsia="ru-RU"/>
        </w:rPr>
      </w:pPr>
    </w:p>
    <w:p w14:paraId="26B777C2" w14:textId="77777777" w:rsidR="004D4B90" w:rsidRPr="004D4B90" w:rsidRDefault="004D4B90" w:rsidP="004D4B90">
      <w:pPr>
        <w:spacing w:after="0" w:line="240" w:lineRule="auto"/>
        <w:rPr>
          <w:rFonts w:eastAsia="Times New Roman"/>
          <w:szCs w:val="26"/>
          <w:lang w:eastAsia="ru-RU"/>
        </w:rPr>
      </w:pPr>
    </w:p>
    <w:p w14:paraId="677A19D4" w14:textId="77777777" w:rsidR="004D4B90" w:rsidRPr="004D4B90" w:rsidRDefault="004D4B90" w:rsidP="004D4B90">
      <w:pPr>
        <w:spacing w:after="0" w:line="240" w:lineRule="auto"/>
        <w:rPr>
          <w:rFonts w:eastAsia="Times New Roman"/>
          <w:szCs w:val="26"/>
          <w:lang w:eastAsia="ru-RU"/>
        </w:rPr>
      </w:pPr>
    </w:p>
    <w:p w14:paraId="523DB760" w14:textId="77777777" w:rsidR="004D4B90" w:rsidRPr="004D4B90" w:rsidRDefault="004D4B90" w:rsidP="004D4B90">
      <w:pPr>
        <w:spacing w:after="0" w:line="240" w:lineRule="auto"/>
        <w:rPr>
          <w:rFonts w:eastAsia="Times New Roman"/>
          <w:szCs w:val="26"/>
          <w:lang w:eastAsia="ru-RU"/>
        </w:rPr>
      </w:pPr>
    </w:p>
    <w:p w14:paraId="24B0C427" w14:textId="77777777" w:rsidR="004D4B90" w:rsidRPr="004D4B90" w:rsidRDefault="004D4B90" w:rsidP="004D4B90">
      <w:pPr>
        <w:spacing w:after="0" w:line="240" w:lineRule="auto"/>
        <w:rPr>
          <w:rFonts w:eastAsia="Times New Roman"/>
          <w:szCs w:val="26"/>
          <w:lang w:eastAsia="ru-RU"/>
        </w:rPr>
      </w:pPr>
    </w:p>
    <w:p w14:paraId="2C61E3B0" w14:textId="77777777" w:rsidR="004D4B90" w:rsidRPr="004D4B90" w:rsidRDefault="004D4B90" w:rsidP="004D4B90">
      <w:pPr>
        <w:spacing w:after="0" w:line="240" w:lineRule="auto"/>
        <w:rPr>
          <w:rFonts w:eastAsia="Times New Roman"/>
          <w:szCs w:val="26"/>
          <w:lang w:eastAsia="ru-RU"/>
        </w:rPr>
      </w:pPr>
    </w:p>
    <w:p w14:paraId="42689068" w14:textId="77777777" w:rsidR="004D4B90" w:rsidRPr="004D4B90" w:rsidRDefault="004D4B90" w:rsidP="004D4B90">
      <w:pPr>
        <w:spacing w:after="0" w:line="240" w:lineRule="auto"/>
        <w:rPr>
          <w:rFonts w:eastAsia="Times New Roman"/>
          <w:szCs w:val="26"/>
          <w:lang w:eastAsia="ru-RU"/>
        </w:rPr>
      </w:pPr>
    </w:p>
    <w:p w14:paraId="4078CBD5" w14:textId="77777777" w:rsidR="004D4B90" w:rsidRPr="004D4B90" w:rsidRDefault="004D4B90" w:rsidP="004D4B90">
      <w:pPr>
        <w:spacing w:after="0" w:line="240" w:lineRule="auto"/>
        <w:rPr>
          <w:rFonts w:eastAsia="Times New Roman"/>
          <w:szCs w:val="26"/>
          <w:lang w:eastAsia="ru-RU"/>
        </w:rPr>
      </w:pPr>
    </w:p>
    <w:p w14:paraId="7530935A" w14:textId="77777777" w:rsidR="004D4B90" w:rsidRPr="004D4B90" w:rsidRDefault="004D4B90" w:rsidP="004D4B90">
      <w:pPr>
        <w:spacing w:after="0" w:line="240" w:lineRule="auto"/>
        <w:rPr>
          <w:rFonts w:eastAsia="Times New Roman"/>
          <w:szCs w:val="26"/>
          <w:lang w:eastAsia="ru-RU"/>
        </w:rPr>
      </w:pPr>
    </w:p>
    <w:p w14:paraId="6391CFE4" w14:textId="77777777" w:rsidR="004D4B90" w:rsidRPr="004D4B90" w:rsidRDefault="004D4B90" w:rsidP="004D4B90">
      <w:pPr>
        <w:spacing w:after="0" w:line="240" w:lineRule="auto"/>
        <w:rPr>
          <w:rFonts w:eastAsia="Times New Roman"/>
          <w:szCs w:val="26"/>
          <w:lang w:eastAsia="ru-RU"/>
        </w:rPr>
      </w:pPr>
    </w:p>
    <w:p w14:paraId="6BE142C1" w14:textId="77777777" w:rsidR="004D4B90" w:rsidRPr="004D4B90" w:rsidRDefault="004D4B90" w:rsidP="004D4B90">
      <w:pPr>
        <w:spacing w:after="0" w:line="240" w:lineRule="auto"/>
        <w:rPr>
          <w:rFonts w:eastAsia="Times New Roman"/>
          <w:szCs w:val="26"/>
          <w:lang w:eastAsia="ru-RU"/>
        </w:rPr>
      </w:pPr>
    </w:p>
    <w:p w14:paraId="3BCAD9A7" w14:textId="77777777" w:rsidR="004D4B90" w:rsidRPr="004D4B90" w:rsidRDefault="004D4B90" w:rsidP="004D4B90">
      <w:pPr>
        <w:spacing w:after="0" w:line="240" w:lineRule="auto"/>
        <w:rPr>
          <w:rFonts w:eastAsia="Times New Roman"/>
          <w:szCs w:val="26"/>
          <w:lang w:eastAsia="ru-RU"/>
        </w:rPr>
      </w:pPr>
    </w:p>
    <w:p w14:paraId="700CB91A" w14:textId="77777777" w:rsidR="004D4B90" w:rsidRPr="004D4B90" w:rsidRDefault="004D4B90" w:rsidP="004D4B90">
      <w:pPr>
        <w:spacing w:after="0" w:line="240" w:lineRule="auto"/>
        <w:rPr>
          <w:rFonts w:eastAsia="Times New Roman"/>
          <w:szCs w:val="26"/>
          <w:lang w:eastAsia="ru-RU"/>
        </w:rPr>
      </w:pPr>
    </w:p>
    <w:p w14:paraId="332607B1" w14:textId="77777777" w:rsidR="004D4B90" w:rsidRPr="004D4B90" w:rsidRDefault="004D4B90" w:rsidP="004D4B90">
      <w:pPr>
        <w:spacing w:after="0" w:line="240" w:lineRule="auto"/>
        <w:rPr>
          <w:rFonts w:eastAsia="Times New Roman"/>
          <w:szCs w:val="26"/>
          <w:lang w:eastAsia="ru-RU"/>
        </w:rPr>
      </w:pPr>
    </w:p>
    <w:p w14:paraId="5501E4D8" w14:textId="77777777" w:rsidR="004D4B90" w:rsidRPr="004D4B90" w:rsidRDefault="004D4B90" w:rsidP="004D4B90">
      <w:pPr>
        <w:spacing w:after="0" w:line="240" w:lineRule="auto"/>
        <w:rPr>
          <w:rFonts w:eastAsia="Times New Roman"/>
          <w:szCs w:val="26"/>
          <w:lang w:eastAsia="ru-RU"/>
        </w:rPr>
      </w:pPr>
    </w:p>
    <w:p w14:paraId="44B5209D" w14:textId="77777777" w:rsidR="004D4B90" w:rsidRPr="004D4B90" w:rsidRDefault="004D4B90" w:rsidP="004D4B90">
      <w:pPr>
        <w:spacing w:after="0" w:line="240" w:lineRule="auto"/>
        <w:ind w:left="6372" w:firstLine="708"/>
        <w:jc w:val="right"/>
        <w:rPr>
          <w:rFonts w:eastAsia="Times New Roman"/>
          <w:szCs w:val="26"/>
          <w:lang w:eastAsia="ru-RU"/>
        </w:rPr>
      </w:pPr>
      <w:r w:rsidRPr="004D4B90">
        <w:rPr>
          <w:rFonts w:eastAsia="Times New Roman"/>
          <w:szCs w:val="26"/>
          <w:lang w:eastAsia="ru-RU"/>
        </w:rPr>
        <w:t>Приложение №2</w:t>
      </w:r>
    </w:p>
    <w:p w14:paraId="73B10152" w14:textId="77777777" w:rsidR="004D4B90" w:rsidRPr="004D4B90" w:rsidRDefault="004D4B90" w:rsidP="004D4B90">
      <w:pPr>
        <w:spacing w:after="0" w:line="240" w:lineRule="auto"/>
        <w:jc w:val="right"/>
        <w:rPr>
          <w:rFonts w:eastAsia="Times New Roman"/>
          <w:szCs w:val="26"/>
          <w:lang w:eastAsia="ru-RU"/>
        </w:rPr>
      </w:pPr>
      <w:r w:rsidRPr="004D4B90">
        <w:rPr>
          <w:rFonts w:eastAsia="Times New Roman"/>
          <w:szCs w:val="26"/>
          <w:lang w:eastAsia="ru-RU"/>
        </w:rPr>
        <w:t>к Положению о проведении</w:t>
      </w:r>
    </w:p>
    <w:p w14:paraId="688CA245" w14:textId="77777777" w:rsidR="004D4B90" w:rsidRPr="004D4B90" w:rsidRDefault="004D4B90" w:rsidP="004D4B90">
      <w:pPr>
        <w:spacing w:after="0" w:line="240" w:lineRule="auto"/>
        <w:jc w:val="right"/>
        <w:rPr>
          <w:rFonts w:eastAsia="Times New Roman"/>
          <w:szCs w:val="26"/>
          <w:lang w:eastAsia="ru-RU"/>
        </w:rPr>
      </w:pPr>
      <w:r w:rsidRPr="004D4B90">
        <w:rPr>
          <w:rFonts w:eastAsia="Times New Roman"/>
          <w:szCs w:val="26"/>
          <w:lang w:eastAsia="ru-RU"/>
        </w:rPr>
        <w:t xml:space="preserve"> конкурса</w:t>
      </w:r>
    </w:p>
    <w:p w14:paraId="763A1817" w14:textId="77777777" w:rsidR="004D4B90" w:rsidRPr="004D4B90" w:rsidRDefault="004D4B90" w:rsidP="004D4B90">
      <w:pPr>
        <w:spacing w:after="0" w:line="240" w:lineRule="auto"/>
        <w:jc w:val="right"/>
        <w:rPr>
          <w:rFonts w:eastAsia="Times New Roman"/>
          <w:szCs w:val="26"/>
          <w:lang w:eastAsia="ru-RU"/>
        </w:rPr>
      </w:pPr>
    </w:p>
    <w:p w14:paraId="2DBB2131" w14:textId="77777777" w:rsidR="004D4B90" w:rsidRPr="004D4B90" w:rsidRDefault="004D4B90" w:rsidP="004D4B90">
      <w:pPr>
        <w:spacing w:after="0" w:line="240" w:lineRule="auto"/>
        <w:jc w:val="right"/>
        <w:rPr>
          <w:rFonts w:eastAsia="Times New Roman"/>
          <w:szCs w:val="26"/>
          <w:lang w:eastAsia="ru-RU"/>
        </w:rPr>
      </w:pPr>
    </w:p>
    <w:p w14:paraId="7EF531EF" w14:textId="77777777" w:rsidR="004D4B90" w:rsidRPr="004D4B90" w:rsidRDefault="004D4B90" w:rsidP="004D4B90">
      <w:pPr>
        <w:spacing w:after="0" w:line="276" w:lineRule="auto"/>
        <w:jc w:val="center"/>
        <w:rPr>
          <w:b/>
          <w:color w:val="000000"/>
          <w:szCs w:val="26"/>
        </w:rPr>
      </w:pPr>
      <w:r w:rsidRPr="004D4B90">
        <w:rPr>
          <w:b/>
          <w:color w:val="000000"/>
          <w:szCs w:val="26"/>
        </w:rPr>
        <w:t xml:space="preserve">Заявка </w:t>
      </w:r>
    </w:p>
    <w:p w14:paraId="1F899590" w14:textId="77777777" w:rsidR="004D4B90" w:rsidRPr="004D4B90" w:rsidRDefault="004D4B90" w:rsidP="004D4B90">
      <w:pPr>
        <w:spacing w:after="0" w:line="276" w:lineRule="auto"/>
        <w:jc w:val="center"/>
        <w:rPr>
          <w:b/>
          <w:color w:val="000000"/>
          <w:szCs w:val="26"/>
        </w:rPr>
      </w:pPr>
      <w:r w:rsidRPr="004D4B90">
        <w:rPr>
          <w:b/>
          <w:color w:val="000000"/>
          <w:szCs w:val="26"/>
        </w:rPr>
        <w:t>на участие в муниципальном конкурсе, посвященного празднованию Масленицы «Блинное угощение»</w:t>
      </w:r>
      <w:r w:rsidRPr="004D4B90">
        <w:rPr>
          <w:rFonts w:eastAsia="Times New Roman"/>
          <w:b/>
          <w:bCs/>
          <w:color w:val="000000"/>
          <w:szCs w:val="26"/>
          <w:shd w:val="clear" w:color="auto" w:fill="FFFFFF"/>
          <w:lang w:eastAsia="ru-RU"/>
        </w:rPr>
        <w:t xml:space="preserve"> </w:t>
      </w:r>
    </w:p>
    <w:p w14:paraId="7C3B72FA" w14:textId="77777777" w:rsidR="004D4B90" w:rsidRPr="004D4B90" w:rsidRDefault="004D4B90" w:rsidP="004D4B90">
      <w:pPr>
        <w:spacing w:after="200" w:line="276" w:lineRule="auto"/>
        <w:jc w:val="center"/>
        <w:rPr>
          <w:b/>
          <w:color w:val="000000"/>
          <w:szCs w:val="26"/>
        </w:rPr>
      </w:pPr>
    </w:p>
    <w:p w14:paraId="0FB6CD78" w14:textId="77777777" w:rsidR="004D4B90" w:rsidRPr="004D4B90" w:rsidRDefault="004D4B90" w:rsidP="004D4B90">
      <w:pPr>
        <w:spacing w:after="200" w:line="276" w:lineRule="auto"/>
        <w:rPr>
          <w:color w:val="111111"/>
          <w:szCs w:val="26"/>
        </w:rPr>
      </w:pPr>
      <w:r w:rsidRPr="004D4B90">
        <w:rPr>
          <w:color w:val="111111"/>
          <w:szCs w:val="26"/>
        </w:rPr>
        <w:t>Дата  «____» _________ 2023 года</w:t>
      </w:r>
    </w:p>
    <w:p w14:paraId="72F536C1" w14:textId="77777777" w:rsidR="004D4B90" w:rsidRPr="004D4B90" w:rsidRDefault="004D4B90" w:rsidP="004D4B90">
      <w:pPr>
        <w:spacing w:after="200" w:line="276" w:lineRule="auto"/>
        <w:rPr>
          <w:color w:val="111111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922"/>
        <w:gridCol w:w="5938"/>
      </w:tblGrid>
      <w:tr w:rsidR="004D4B90" w:rsidRPr="004D4B90" w14:paraId="64EEBBD6" w14:textId="77777777" w:rsidTr="0090327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72DD" w14:textId="77777777" w:rsidR="004D4B90" w:rsidRPr="004D4B90" w:rsidRDefault="004D4B90" w:rsidP="004D4B90">
            <w:pPr>
              <w:spacing w:after="200" w:line="276" w:lineRule="auto"/>
              <w:jc w:val="center"/>
              <w:rPr>
                <w:color w:val="111111"/>
                <w:szCs w:val="26"/>
              </w:rPr>
            </w:pPr>
            <w:r w:rsidRPr="004D4B90">
              <w:rPr>
                <w:color w:val="111111"/>
                <w:szCs w:val="26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5FBA" w14:textId="77777777" w:rsidR="004D4B90" w:rsidRPr="004D4B90" w:rsidRDefault="004D4B90" w:rsidP="004D4B90">
            <w:pPr>
              <w:spacing w:after="200" w:line="276" w:lineRule="auto"/>
              <w:jc w:val="both"/>
              <w:rPr>
                <w:color w:val="000000"/>
                <w:szCs w:val="26"/>
              </w:rPr>
            </w:pPr>
            <w:r w:rsidRPr="004D4B90">
              <w:rPr>
                <w:color w:val="000000"/>
                <w:szCs w:val="26"/>
              </w:rPr>
              <w:t xml:space="preserve">Ф.И.О. автора </w:t>
            </w:r>
          </w:p>
          <w:p w14:paraId="018E3B70" w14:textId="77777777" w:rsidR="004D4B90" w:rsidRPr="004D4B90" w:rsidRDefault="004D4B90" w:rsidP="004D4B90">
            <w:pPr>
              <w:spacing w:after="200" w:line="276" w:lineRule="auto"/>
              <w:jc w:val="both"/>
              <w:rPr>
                <w:color w:val="000000"/>
                <w:szCs w:val="26"/>
              </w:rPr>
            </w:pPr>
            <w:r w:rsidRPr="004D4B90">
              <w:rPr>
                <w:color w:val="000000"/>
                <w:szCs w:val="26"/>
              </w:rPr>
              <w:t>(авторов)</w:t>
            </w:r>
          </w:p>
          <w:p w14:paraId="488AFB7F" w14:textId="77777777" w:rsidR="004D4B90" w:rsidRPr="004D4B90" w:rsidRDefault="004D4B90" w:rsidP="004D4B90">
            <w:pPr>
              <w:spacing w:after="200" w:line="276" w:lineRule="auto"/>
              <w:jc w:val="both"/>
              <w:rPr>
                <w:color w:val="000000"/>
                <w:szCs w:val="26"/>
              </w:rPr>
            </w:pPr>
          </w:p>
          <w:p w14:paraId="16DF1FBE" w14:textId="77777777" w:rsidR="004D4B90" w:rsidRPr="004D4B90" w:rsidRDefault="004D4B90" w:rsidP="004D4B90">
            <w:pPr>
              <w:spacing w:after="200" w:line="276" w:lineRule="auto"/>
              <w:rPr>
                <w:color w:val="111111"/>
                <w:szCs w:val="26"/>
              </w:rPr>
            </w:pPr>
            <w:r w:rsidRPr="004D4B90">
              <w:rPr>
                <w:color w:val="111111"/>
                <w:szCs w:val="26"/>
              </w:rPr>
              <w:t>(при желании, можно указать возраст, место учебы, работы автора)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6A7C" w14:textId="77777777" w:rsidR="004D4B90" w:rsidRPr="004D4B90" w:rsidRDefault="004D4B90" w:rsidP="004D4B90">
            <w:pPr>
              <w:spacing w:after="200" w:line="276" w:lineRule="auto"/>
              <w:jc w:val="center"/>
              <w:rPr>
                <w:color w:val="111111"/>
                <w:szCs w:val="26"/>
              </w:rPr>
            </w:pPr>
          </w:p>
        </w:tc>
      </w:tr>
      <w:tr w:rsidR="004D4B90" w:rsidRPr="004D4B90" w14:paraId="2B5EABC6" w14:textId="77777777" w:rsidTr="0090327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E1B3" w14:textId="77777777" w:rsidR="004D4B90" w:rsidRPr="004D4B90" w:rsidRDefault="004D4B90" w:rsidP="004D4B90">
            <w:pPr>
              <w:spacing w:after="200" w:line="276" w:lineRule="auto"/>
              <w:jc w:val="center"/>
              <w:rPr>
                <w:color w:val="111111"/>
                <w:szCs w:val="26"/>
              </w:rPr>
            </w:pPr>
            <w:r w:rsidRPr="004D4B90">
              <w:rPr>
                <w:color w:val="111111"/>
                <w:szCs w:val="26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6B84" w14:textId="77777777" w:rsidR="004D4B90" w:rsidRPr="004D4B90" w:rsidRDefault="004D4B90" w:rsidP="004D4B90">
            <w:pPr>
              <w:spacing w:after="200" w:line="276" w:lineRule="auto"/>
              <w:jc w:val="both"/>
              <w:rPr>
                <w:color w:val="111111"/>
                <w:szCs w:val="26"/>
              </w:rPr>
            </w:pPr>
            <w:r w:rsidRPr="004D4B90">
              <w:rPr>
                <w:color w:val="000000"/>
                <w:szCs w:val="26"/>
              </w:rPr>
              <w:t>Ф.И.О. руководителя авторского коллектива (если есть)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787B" w14:textId="77777777" w:rsidR="004D4B90" w:rsidRPr="004D4B90" w:rsidRDefault="004D4B90" w:rsidP="004D4B90">
            <w:pPr>
              <w:spacing w:after="200" w:line="276" w:lineRule="auto"/>
              <w:jc w:val="center"/>
              <w:rPr>
                <w:color w:val="111111"/>
                <w:szCs w:val="26"/>
              </w:rPr>
            </w:pPr>
          </w:p>
        </w:tc>
      </w:tr>
      <w:tr w:rsidR="004D4B90" w:rsidRPr="004D4B90" w14:paraId="5E8F4252" w14:textId="77777777" w:rsidTr="0090327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A165" w14:textId="77777777" w:rsidR="004D4B90" w:rsidRPr="004D4B90" w:rsidRDefault="004D4B90" w:rsidP="004D4B90">
            <w:pPr>
              <w:spacing w:after="200" w:line="276" w:lineRule="auto"/>
              <w:jc w:val="center"/>
              <w:rPr>
                <w:color w:val="111111"/>
                <w:szCs w:val="26"/>
              </w:rPr>
            </w:pPr>
            <w:r w:rsidRPr="004D4B90">
              <w:rPr>
                <w:color w:val="111111"/>
                <w:szCs w:val="26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910F" w14:textId="77777777" w:rsidR="004D4B90" w:rsidRPr="004D4B90" w:rsidRDefault="004D4B90" w:rsidP="004D4B90">
            <w:pPr>
              <w:spacing w:after="200" w:line="276" w:lineRule="auto"/>
              <w:jc w:val="both"/>
              <w:rPr>
                <w:color w:val="000000"/>
                <w:szCs w:val="26"/>
              </w:rPr>
            </w:pPr>
            <w:r w:rsidRPr="004D4B90">
              <w:rPr>
                <w:color w:val="000000"/>
                <w:szCs w:val="26"/>
              </w:rPr>
              <w:t>Город, населенный пункт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BF79" w14:textId="77777777" w:rsidR="004D4B90" w:rsidRPr="004D4B90" w:rsidRDefault="004D4B90" w:rsidP="004D4B90">
            <w:pPr>
              <w:spacing w:after="200" w:line="276" w:lineRule="auto"/>
              <w:jc w:val="center"/>
              <w:rPr>
                <w:color w:val="111111"/>
                <w:szCs w:val="26"/>
              </w:rPr>
            </w:pPr>
          </w:p>
        </w:tc>
      </w:tr>
      <w:tr w:rsidR="004D4B90" w:rsidRPr="004D4B90" w14:paraId="7491377D" w14:textId="77777777" w:rsidTr="0090327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3AED" w14:textId="77777777" w:rsidR="004D4B90" w:rsidRPr="004D4B90" w:rsidRDefault="004D4B90" w:rsidP="004D4B90">
            <w:pPr>
              <w:spacing w:after="200" w:line="276" w:lineRule="auto"/>
              <w:jc w:val="center"/>
              <w:rPr>
                <w:color w:val="111111"/>
                <w:szCs w:val="26"/>
              </w:rPr>
            </w:pPr>
            <w:r w:rsidRPr="004D4B90">
              <w:rPr>
                <w:color w:val="111111"/>
                <w:szCs w:val="26"/>
              </w:rPr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6897" w14:textId="77777777" w:rsidR="004D4B90" w:rsidRPr="004D4B90" w:rsidRDefault="004D4B90" w:rsidP="004D4B90">
            <w:pPr>
              <w:spacing w:after="200" w:line="276" w:lineRule="auto"/>
              <w:jc w:val="both"/>
              <w:rPr>
                <w:color w:val="000000"/>
                <w:szCs w:val="26"/>
              </w:rPr>
            </w:pPr>
            <w:r w:rsidRPr="004D4B90">
              <w:rPr>
                <w:color w:val="000000"/>
                <w:szCs w:val="26"/>
              </w:rPr>
              <w:t>Название работы</w:t>
            </w:r>
          </w:p>
          <w:p w14:paraId="7DE66888" w14:textId="77777777" w:rsidR="004D4B90" w:rsidRPr="004D4B90" w:rsidRDefault="004D4B90" w:rsidP="004D4B90">
            <w:pPr>
              <w:spacing w:after="200" w:line="276" w:lineRule="auto"/>
              <w:jc w:val="both"/>
              <w:rPr>
                <w:color w:val="000000"/>
                <w:szCs w:val="26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1708" w14:textId="77777777" w:rsidR="004D4B90" w:rsidRPr="004D4B90" w:rsidRDefault="004D4B90" w:rsidP="004D4B90">
            <w:pPr>
              <w:spacing w:after="200" w:line="276" w:lineRule="auto"/>
              <w:jc w:val="center"/>
              <w:rPr>
                <w:color w:val="111111"/>
                <w:szCs w:val="26"/>
              </w:rPr>
            </w:pPr>
          </w:p>
        </w:tc>
      </w:tr>
      <w:tr w:rsidR="004D4B90" w:rsidRPr="004D4B90" w14:paraId="456A9393" w14:textId="77777777" w:rsidTr="0090327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AF59" w14:textId="77777777" w:rsidR="004D4B90" w:rsidRPr="004D4B90" w:rsidRDefault="004D4B90" w:rsidP="004D4B90">
            <w:pPr>
              <w:spacing w:after="200" w:line="276" w:lineRule="auto"/>
              <w:jc w:val="center"/>
              <w:rPr>
                <w:color w:val="111111"/>
                <w:szCs w:val="26"/>
              </w:rPr>
            </w:pPr>
            <w:r w:rsidRPr="004D4B90">
              <w:rPr>
                <w:color w:val="111111"/>
                <w:szCs w:val="26"/>
              </w:rPr>
              <w:t>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A366" w14:textId="77777777" w:rsidR="004D4B90" w:rsidRPr="004D4B90" w:rsidRDefault="004D4B90" w:rsidP="004D4B90">
            <w:pPr>
              <w:spacing w:after="200" w:line="276" w:lineRule="auto"/>
              <w:rPr>
                <w:szCs w:val="26"/>
              </w:rPr>
            </w:pPr>
            <w:r w:rsidRPr="004D4B90">
              <w:rPr>
                <w:szCs w:val="26"/>
              </w:rPr>
              <w:t>Контактные данные участника (руководителя авторского коллектива)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777E" w14:textId="77777777" w:rsidR="004D4B90" w:rsidRPr="004D4B90" w:rsidRDefault="004D4B90" w:rsidP="004D4B90">
            <w:pPr>
              <w:spacing w:after="200" w:line="276" w:lineRule="auto"/>
              <w:rPr>
                <w:color w:val="111111"/>
                <w:szCs w:val="26"/>
              </w:rPr>
            </w:pPr>
          </w:p>
          <w:p w14:paraId="3B16FBDC" w14:textId="77777777" w:rsidR="004D4B90" w:rsidRPr="004D4B90" w:rsidRDefault="004D4B90" w:rsidP="004D4B90">
            <w:pPr>
              <w:spacing w:after="200" w:line="276" w:lineRule="auto"/>
              <w:rPr>
                <w:color w:val="111111"/>
                <w:szCs w:val="26"/>
              </w:rPr>
            </w:pPr>
          </w:p>
          <w:p w14:paraId="7BC8EDA7" w14:textId="77777777" w:rsidR="004D4B90" w:rsidRPr="004D4B90" w:rsidRDefault="004D4B90" w:rsidP="004D4B90">
            <w:pPr>
              <w:spacing w:after="200" w:line="276" w:lineRule="auto"/>
              <w:rPr>
                <w:color w:val="111111"/>
                <w:szCs w:val="26"/>
              </w:rPr>
            </w:pPr>
          </w:p>
          <w:p w14:paraId="66520B7D" w14:textId="77777777" w:rsidR="004D4B90" w:rsidRPr="004D4B90" w:rsidRDefault="004D4B90" w:rsidP="004D4B90">
            <w:pPr>
              <w:spacing w:after="200" w:line="276" w:lineRule="auto"/>
              <w:rPr>
                <w:color w:val="111111"/>
                <w:szCs w:val="26"/>
              </w:rPr>
            </w:pPr>
          </w:p>
          <w:p w14:paraId="748FA2EF" w14:textId="77777777" w:rsidR="004D4B90" w:rsidRPr="004D4B90" w:rsidRDefault="004D4B90" w:rsidP="004D4B90">
            <w:pPr>
              <w:spacing w:after="200" w:line="276" w:lineRule="auto"/>
              <w:rPr>
                <w:color w:val="111111"/>
                <w:szCs w:val="26"/>
              </w:rPr>
            </w:pPr>
          </w:p>
        </w:tc>
      </w:tr>
    </w:tbl>
    <w:p w14:paraId="24AC45D8" w14:textId="77777777" w:rsidR="004D4B90" w:rsidRPr="004D4B90" w:rsidRDefault="004D4B90" w:rsidP="004D4B90">
      <w:pPr>
        <w:spacing w:line="259" w:lineRule="auto"/>
        <w:jc w:val="right"/>
        <w:rPr>
          <w:rFonts w:eastAsiaTheme="minorHAnsi" w:cstheme="minorBidi"/>
        </w:rPr>
      </w:pPr>
    </w:p>
    <w:p w14:paraId="00004857" w14:textId="77777777" w:rsidR="004D4B90" w:rsidRPr="004D4B90" w:rsidRDefault="004D4B90" w:rsidP="004D4B90">
      <w:pPr>
        <w:spacing w:line="259" w:lineRule="auto"/>
        <w:jc w:val="right"/>
        <w:rPr>
          <w:rFonts w:eastAsiaTheme="minorHAnsi" w:cstheme="minorBidi"/>
        </w:rPr>
      </w:pPr>
    </w:p>
    <w:p w14:paraId="708897C3" w14:textId="77777777" w:rsidR="00A026DA" w:rsidRPr="004D4B90" w:rsidRDefault="00A026DA" w:rsidP="004D4B90"/>
    <w:sectPr w:rsidR="00A026DA" w:rsidRPr="004D4B90" w:rsidSect="0057302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B5B43"/>
    <w:multiLevelType w:val="hybridMultilevel"/>
    <w:tmpl w:val="6724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D0"/>
    <w:rsid w:val="001C6A5B"/>
    <w:rsid w:val="003219D0"/>
    <w:rsid w:val="004D4B90"/>
    <w:rsid w:val="0057302D"/>
    <w:rsid w:val="00671E79"/>
    <w:rsid w:val="007C5336"/>
    <w:rsid w:val="00A026DA"/>
    <w:rsid w:val="00B7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3379"/>
  <w15:chartTrackingRefBased/>
  <w15:docId w15:val="{610BBE63-8003-4265-81F4-6C510869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C28"/>
    <w:pPr>
      <w:spacing w:line="256" w:lineRule="auto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C28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table" w:styleId="a4">
    <w:name w:val="Table Grid"/>
    <w:basedOn w:val="a1"/>
    <w:uiPriority w:val="39"/>
    <w:rsid w:val="00B75C2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3</cp:revision>
  <dcterms:created xsi:type="dcterms:W3CDTF">2023-02-06T09:12:00Z</dcterms:created>
  <dcterms:modified xsi:type="dcterms:W3CDTF">2023-02-06T09:44:00Z</dcterms:modified>
</cp:coreProperties>
</file>